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5C" w:rsidRDefault="009C375C" w:rsidP="00992CA7">
      <w:pPr>
        <w:spacing w:line="360" w:lineRule="auto"/>
        <w:rPr>
          <w:b/>
          <w:sz w:val="28"/>
          <w:szCs w:val="28"/>
        </w:rPr>
      </w:pPr>
    </w:p>
    <w:p w:rsidR="00C325B0" w:rsidRPr="00546239" w:rsidRDefault="00C325B0" w:rsidP="00C325B0">
      <w:pPr>
        <w:spacing w:line="240" w:lineRule="auto"/>
        <w:ind w:right="76"/>
        <w:jc w:val="center"/>
        <w:rPr>
          <w:rFonts w:ascii="Arial Narrow" w:hAnsi="Arial Narrow"/>
          <w:color w:val="000000"/>
          <w:sz w:val="28"/>
          <w:szCs w:val="24"/>
        </w:rPr>
      </w:pPr>
      <w:r w:rsidRPr="00546239">
        <w:rPr>
          <w:rFonts w:ascii="Arial Narrow" w:hAnsi="Arial Narrow"/>
          <w:noProof/>
          <w:szCs w:val="24"/>
        </w:rPr>
        <w:drawing>
          <wp:inline distT="0" distB="0" distL="0" distR="0">
            <wp:extent cx="1112520" cy="1112520"/>
            <wp:effectExtent l="0" t="0" r="0" b="0"/>
            <wp:docPr id="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B0" w:rsidRPr="00546239" w:rsidRDefault="00C325B0" w:rsidP="00C325B0">
      <w:pPr>
        <w:overflowPunct w:val="0"/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0"/>
        </w:rPr>
      </w:pPr>
      <w:r w:rsidRPr="00546239">
        <w:rPr>
          <w:b/>
          <w:sz w:val="28"/>
          <w:szCs w:val="20"/>
        </w:rPr>
        <w:t>Муниципальное казённое общеобразовательное  учреждение</w:t>
      </w:r>
    </w:p>
    <w:p w:rsidR="00C325B0" w:rsidRPr="00546239" w:rsidRDefault="00C325B0" w:rsidP="00C325B0">
      <w:pPr>
        <w:overflowPunct w:val="0"/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0"/>
        </w:rPr>
      </w:pPr>
      <w:r w:rsidRPr="00546239">
        <w:rPr>
          <w:b/>
          <w:sz w:val="28"/>
          <w:szCs w:val="20"/>
        </w:rPr>
        <w:t>«Хучнинский многопрофильный лицей №1»</w:t>
      </w:r>
    </w:p>
    <w:p w:rsidR="00C325B0" w:rsidRPr="00546239" w:rsidRDefault="00C325B0" w:rsidP="00C325B0">
      <w:pPr>
        <w:overflowPunct w:val="0"/>
        <w:autoSpaceDE w:val="0"/>
        <w:autoSpaceDN w:val="0"/>
        <w:adjustRightInd w:val="0"/>
        <w:spacing w:line="240" w:lineRule="auto"/>
        <w:rPr>
          <w:rFonts w:ascii="Arial Narrow" w:hAnsi="Arial Narrow"/>
          <w:b/>
          <w:szCs w:val="20"/>
        </w:rPr>
      </w:pPr>
      <w:r w:rsidRPr="00546239">
        <w:rPr>
          <w:rFonts w:ascii="Arial Narrow" w:hAnsi="Arial Narrow"/>
          <w:b/>
          <w:szCs w:val="20"/>
        </w:rPr>
        <w:t>_____________________________________________________________________________</w:t>
      </w:r>
    </w:p>
    <w:p w:rsidR="00C325B0" w:rsidRDefault="00C325B0" w:rsidP="00C325B0">
      <w:pPr>
        <w:overflowPunct w:val="0"/>
        <w:autoSpaceDE w:val="0"/>
        <w:autoSpaceDN w:val="0"/>
        <w:adjustRightInd w:val="0"/>
        <w:spacing w:line="240" w:lineRule="auto"/>
        <w:rPr>
          <w:rFonts w:ascii="Arial Narrow" w:hAnsi="Arial Narrow"/>
          <w:sz w:val="21"/>
          <w:szCs w:val="21"/>
        </w:rPr>
      </w:pPr>
      <w:r w:rsidRPr="00546239">
        <w:rPr>
          <w:rFonts w:ascii="Arial Narrow" w:hAnsi="Arial Narrow"/>
          <w:b/>
          <w:sz w:val="21"/>
          <w:szCs w:val="21"/>
        </w:rPr>
        <w:t xml:space="preserve"> 368650  Республика Дагестан, Табасаранского район, с. Хучни,  ул</w:t>
      </w:r>
      <w:proofErr w:type="gramStart"/>
      <w:r w:rsidRPr="00546239">
        <w:rPr>
          <w:rFonts w:ascii="Arial Narrow" w:hAnsi="Arial Narrow"/>
          <w:b/>
          <w:sz w:val="21"/>
          <w:szCs w:val="21"/>
        </w:rPr>
        <w:t>.А</w:t>
      </w:r>
      <w:proofErr w:type="gramEnd"/>
      <w:r w:rsidRPr="00546239">
        <w:rPr>
          <w:rFonts w:ascii="Arial Narrow" w:hAnsi="Arial Narrow"/>
          <w:b/>
          <w:sz w:val="21"/>
          <w:szCs w:val="21"/>
        </w:rPr>
        <w:t xml:space="preserve">йдемирова,21  </w:t>
      </w:r>
      <w:proofErr w:type="spellStart"/>
      <w:r w:rsidRPr="00546239">
        <w:rPr>
          <w:rFonts w:ascii="Arial Narrow" w:hAnsi="Arial Narrow"/>
          <w:b/>
          <w:sz w:val="21"/>
          <w:szCs w:val="21"/>
        </w:rPr>
        <w:t>E-mail</w:t>
      </w:r>
      <w:proofErr w:type="spellEnd"/>
      <w:r w:rsidRPr="00546239">
        <w:rPr>
          <w:rFonts w:ascii="Arial Narrow" w:hAnsi="Arial Narrow"/>
          <w:b/>
          <w:sz w:val="21"/>
          <w:szCs w:val="21"/>
        </w:rPr>
        <w:t xml:space="preserve">  </w:t>
      </w:r>
      <w:hyperlink r:id="rId8" w:history="1">
        <w:r w:rsidRPr="00546239">
          <w:rPr>
            <w:rFonts w:ascii="Arial Narrow" w:hAnsi="Arial Narrow"/>
            <w:b/>
            <w:color w:val="0000FF"/>
            <w:sz w:val="21"/>
            <w:szCs w:val="21"/>
            <w:u w:val="single"/>
          </w:rPr>
          <w:t>huchni11@mail.ru</w:t>
        </w:r>
      </w:hyperlink>
    </w:p>
    <w:p w:rsidR="00C325B0" w:rsidRDefault="00C325B0" w:rsidP="00C325B0">
      <w:pPr>
        <w:overflowPunct w:val="0"/>
        <w:autoSpaceDE w:val="0"/>
        <w:autoSpaceDN w:val="0"/>
        <w:adjustRightInd w:val="0"/>
        <w:spacing w:line="240" w:lineRule="auto"/>
        <w:rPr>
          <w:rFonts w:ascii="Arial Narrow" w:hAnsi="Arial Narrow"/>
          <w:sz w:val="21"/>
          <w:szCs w:val="21"/>
        </w:rPr>
      </w:pPr>
    </w:p>
    <w:p w:rsidR="00C325B0" w:rsidRDefault="00C325B0" w:rsidP="00992CA7">
      <w:pPr>
        <w:spacing w:line="360" w:lineRule="auto"/>
        <w:rPr>
          <w:b/>
          <w:sz w:val="28"/>
          <w:szCs w:val="28"/>
        </w:rPr>
      </w:pPr>
    </w:p>
    <w:p w:rsidR="00C325B0" w:rsidRPr="00992CA7" w:rsidRDefault="00C325B0" w:rsidP="00C325B0">
      <w:pPr>
        <w:spacing w:line="240" w:lineRule="auto"/>
        <w:ind w:firstLineChars="200" w:firstLine="480"/>
        <w:rPr>
          <w:rFonts w:eastAsia="SimSun"/>
          <w:b/>
          <w:color w:val="auto"/>
          <w:sz w:val="32"/>
          <w:szCs w:val="24"/>
          <w:lang w:eastAsia="en-US"/>
        </w:rPr>
      </w:pPr>
      <w:r w:rsidRPr="001172A0">
        <w:rPr>
          <w:rFonts w:eastAsia="SimSun"/>
          <w:color w:val="auto"/>
          <w:szCs w:val="20"/>
          <w:lang w:eastAsia="en-US"/>
        </w:rPr>
        <w:t xml:space="preserve">                                                                         </w:t>
      </w:r>
      <w:r w:rsidR="00992CA7">
        <w:rPr>
          <w:rFonts w:eastAsia="SimSun"/>
          <w:color w:val="auto"/>
          <w:szCs w:val="20"/>
          <w:lang w:eastAsia="en-US"/>
        </w:rPr>
        <w:t xml:space="preserve">                                     </w:t>
      </w:r>
      <w:r w:rsidRPr="001172A0">
        <w:rPr>
          <w:rFonts w:eastAsia="SimSun"/>
          <w:color w:val="auto"/>
          <w:szCs w:val="20"/>
          <w:lang w:eastAsia="en-US"/>
        </w:rPr>
        <w:t xml:space="preserve"> </w:t>
      </w:r>
      <w:r>
        <w:rPr>
          <w:rFonts w:eastAsia="SimSun"/>
          <w:color w:val="auto"/>
          <w:szCs w:val="20"/>
          <w:lang w:eastAsia="en-US"/>
        </w:rPr>
        <w:t xml:space="preserve">        </w:t>
      </w:r>
      <w:r w:rsidRPr="001172A0">
        <w:rPr>
          <w:rFonts w:eastAsia="SimSun"/>
          <w:color w:val="auto"/>
          <w:szCs w:val="20"/>
          <w:lang w:eastAsia="en-US"/>
        </w:rPr>
        <w:t xml:space="preserve">  </w:t>
      </w:r>
      <w:r w:rsidRPr="00992CA7">
        <w:rPr>
          <w:rFonts w:eastAsia="SimSun"/>
          <w:b/>
          <w:color w:val="auto"/>
          <w:sz w:val="28"/>
          <w:szCs w:val="20"/>
          <w:lang w:eastAsia="en-US"/>
        </w:rPr>
        <w:t>23-24.11.2023г.</w:t>
      </w:r>
    </w:p>
    <w:p w:rsidR="00C325B0" w:rsidRPr="001172A0" w:rsidRDefault="00C325B0" w:rsidP="00C325B0">
      <w:pPr>
        <w:jc w:val="center"/>
        <w:rPr>
          <w:b/>
          <w:sz w:val="28"/>
          <w:szCs w:val="24"/>
        </w:rPr>
      </w:pPr>
    </w:p>
    <w:p w:rsidR="00C325B0" w:rsidRPr="001172A0" w:rsidRDefault="00C325B0" w:rsidP="00C325B0">
      <w:pPr>
        <w:jc w:val="center"/>
        <w:rPr>
          <w:b/>
          <w:sz w:val="28"/>
          <w:szCs w:val="24"/>
        </w:rPr>
      </w:pPr>
    </w:p>
    <w:p w:rsidR="00C325B0" w:rsidRPr="001172A0" w:rsidRDefault="00C325B0" w:rsidP="00C325B0">
      <w:pPr>
        <w:spacing w:line="276" w:lineRule="auto"/>
        <w:jc w:val="center"/>
        <w:rPr>
          <w:b/>
          <w:sz w:val="28"/>
          <w:szCs w:val="24"/>
        </w:rPr>
      </w:pPr>
      <w:r w:rsidRPr="001172A0">
        <w:rPr>
          <w:b/>
          <w:sz w:val="28"/>
          <w:szCs w:val="24"/>
        </w:rPr>
        <w:t>Отчет</w:t>
      </w:r>
    </w:p>
    <w:p w:rsidR="00C325B0" w:rsidRPr="001172A0" w:rsidRDefault="00C325B0" w:rsidP="00C325B0">
      <w:pPr>
        <w:shd w:val="clear" w:color="auto" w:fill="FFFFFF"/>
        <w:spacing w:line="276" w:lineRule="auto"/>
        <w:jc w:val="center"/>
        <w:rPr>
          <w:b/>
          <w:color w:val="1A1A1A"/>
          <w:sz w:val="28"/>
          <w:szCs w:val="24"/>
        </w:rPr>
      </w:pPr>
      <w:r w:rsidRPr="001172A0">
        <w:rPr>
          <w:b/>
          <w:color w:val="1A1A1A"/>
          <w:sz w:val="28"/>
          <w:szCs w:val="24"/>
        </w:rPr>
        <w:t>о деятельности МКОУ «Хучнинский многопрофильный лицей №1»</w:t>
      </w:r>
    </w:p>
    <w:p w:rsidR="00C325B0" w:rsidRPr="001172A0" w:rsidRDefault="00C325B0" w:rsidP="00C325B0">
      <w:pPr>
        <w:shd w:val="clear" w:color="auto" w:fill="FFFFFF"/>
        <w:spacing w:line="276" w:lineRule="auto"/>
        <w:jc w:val="center"/>
        <w:rPr>
          <w:b/>
          <w:color w:val="1A1A1A"/>
          <w:sz w:val="28"/>
          <w:szCs w:val="24"/>
        </w:rPr>
      </w:pPr>
      <w:r w:rsidRPr="001172A0">
        <w:rPr>
          <w:b/>
          <w:color w:val="1A1A1A"/>
          <w:sz w:val="28"/>
          <w:szCs w:val="24"/>
        </w:rPr>
        <w:t xml:space="preserve">по </w:t>
      </w:r>
      <w:proofErr w:type="spellStart"/>
      <w:r w:rsidRPr="001172A0">
        <w:rPr>
          <w:b/>
          <w:color w:val="1A1A1A"/>
          <w:sz w:val="28"/>
          <w:szCs w:val="24"/>
        </w:rPr>
        <w:t>антикоррупционному</w:t>
      </w:r>
      <w:proofErr w:type="spellEnd"/>
      <w:r w:rsidRPr="001172A0">
        <w:rPr>
          <w:b/>
          <w:color w:val="1A1A1A"/>
          <w:sz w:val="28"/>
          <w:szCs w:val="24"/>
        </w:rPr>
        <w:t xml:space="preserve"> просвещению участников образовательного процесса.</w:t>
      </w:r>
    </w:p>
    <w:p w:rsidR="00C325B0" w:rsidRPr="00711F63" w:rsidRDefault="00C325B0" w:rsidP="00C325B0">
      <w:pPr>
        <w:shd w:val="clear" w:color="auto" w:fill="FFFFFF"/>
        <w:spacing w:line="276" w:lineRule="auto"/>
        <w:jc w:val="center"/>
        <w:rPr>
          <w:b/>
          <w:color w:val="1A1A1A"/>
          <w:szCs w:val="24"/>
        </w:rPr>
      </w:pPr>
    </w:p>
    <w:p w:rsidR="00C325B0" w:rsidRPr="001172A0" w:rsidRDefault="00C325B0" w:rsidP="00C325B0">
      <w:pPr>
        <w:spacing w:line="360" w:lineRule="auto"/>
        <w:rPr>
          <w:b/>
          <w:sz w:val="28"/>
          <w:szCs w:val="28"/>
        </w:rPr>
      </w:pPr>
    </w:p>
    <w:p w:rsidR="00E55C95" w:rsidRDefault="006D2CFF" w:rsidP="006D2CF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511D40" w:rsidRPr="001172A0">
        <w:rPr>
          <w:b/>
          <w:sz w:val="28"/>
          <w:szCs w:val="28"/>
        </w:rPr>
        <w:t>В период с 2</w:t>
      </w:r>
      <w:r>
        <w:rPr>
          <w:b/>
          <w:sz w:val="28"/>
          <w:szCs w:val="28"/>
        </w:rPr>
        <w:t>3</w:t>
      </w:r>
      <w:r w:rsidR="00FF4EE8" w:rsidRPr="001172A0">
        <w:rPr>
          <w:b/>
          <w:sz w:val="28"/>
          <w:szCs w:val="28"/>
        </w:rPr>
        <w:t xml:space="preserve"> </w:t>
      </w:r>
      <w:r w:rsidR="00511D40" w:rsidRPr="001172A0">
        <w:rPr>
          <w:b/>
          <w:sz w:val="28"/>
          <w:szCs w:val="28"/>
        </w:rPr>
        <w:t>по 2</w:t>
      </w:r>
      <w:r>
        <w:rPr>
          <w:b/>
          <w:sz w:val="28"/>
          <w:szCs w:val="28"/>
        </w:rPr>
        <w:t xml:space="preserve">4 </w:t>
      </w:r>
      <w:r w:rsidR="00511D40" w:rsidRPr="001172A0">
        <w:rPr>
          <w:b/>
          <w:sz w:val="28"/>
          <w:szCs w:val="28"/>
        </w:rPr>
        <w:t xml:space="preserve">ноября 2023 года в </w:t>
      </w:r>
      <w:r w:rsidR="00FF4EE8" w:rsidRPr="001172A0">
        <w:rPr>
          <w:b/>
          <w:color w:val="1A1A1A"/>
          <w:sz w:val="28"/>
          <w:szCs w:val="28"/>
        </w:rPr>
        <w:t>МКОУ «Хучнинский многопрофильный лицей №1»</w:t>
      </w:r>
      <w:r w:rsidR="00FF4EE8" w:rsidRPr="001172A0">
        <w:rPr>
          <w:b/>
          <w:sz w:val="28"/>
          <w:szCs w:val="28"/>
        </w:rPr>
        <w:t xml:space="preserve">  </w:t>
      </w:r>
      <w:r w:rsidR="009C375C">
        <w:rPr>
          <w:b/>
          <w:sz w:val="28"/>
          <w:szCs w:val="28"/>
        </w:rPr>
        <w:t>пр</w:t>
      </w:r>
      <w:r w:rsidR="00E55C95">
        <w:rPr>
          <w:b/>
          <w:sz w:val="28"/>
          <w:szCs w:val="28"/>
        </w:rPr>
        <w:t>о</w:t>
      </w:r>
      <w:r w:rsidR="009C375C">
        <w:rPr>
          <w:b/>
          <w:sz w:val="28"/>
          <w:szCs w:val="28"/>
        </w:rPr>
        <w:t>ведён</w:t>
      </w:r>
      <w:r w:rsidR="00FF4EE8" w:rsidRPr="001172A0">
        <w:rPr>
          <w:b/>
          <w:sz w:val="28"/>
          <w:szCs w:val="28"/>
        </w:rPr>
        <w:t xml:space="preserve"> семинар на тему «Профилактика и противодействие коррупции в образовательной организации»</w:t>
      </w:r>
    </w:p>
    <w:p w:rsidR="006D2CFF" w:rsidRPr="001172A0" w:rsidRDefault="006D2CFF" w:rsidP="006D2CFF">
      <w:pPr>
        <w:spacing w:line="276" w:lineRule="auto"/>
        <w:jc w:val="both"/>
        <w:rPr>
          <w:b/>
          <w:sz w:val="28"/>
          <w:szCs w:val="28"/>
        </w:rPr>
      </w:pPr>
    </w:p>
    <w:p w:rsidR="00E55C95" w:rsidRDefault="006D2CFF" w:rsidP="006D2CFF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</w:t>
      </w:r>
      <w:r w:rsidR="00BE3A30" w:rsidRPr="00BE3A30">
        <w:rPr>
          <w:sz w:val="28"/>
        </w:rPr>
        <w:t xml:space="preserve">Целью антикоррупционного воспитания является формирование у учащихся ценностных установок и развитие способностей, необходимых для формирования у молодых людей гражданской позиции в отношении коррупции. </w:t>
      </w:r>
    </w:p>
    <w:p w:rsidR="00E55C95" w:rsidRDefault="00BE3A30" w:rsidP="006D2CFF">
      <w:pPr>
        <w:spacing w:line="360" w:lineRule="auto"/>
        <w:jc w:val="both"/>
        <w:rPr>
          <w:sz w:val="28"/>
        </w:rPr>
      </w:pPr>
      <w:r w:rsidRPr="00BE3A30">
        <w:rPr>
          <w:sz w:val="28"/>
        </w:rPr>
        <w:t>Задачи ан</w:t>
      </w:r>
      <w:r w:rsidR="00E55C95">
        <w:rPr>
          <w:sz w:val="28"/>
        </w:rPr>
        <w:t>тикоррупционного воспитания;</w:t>
      </w:r>
    </w:p>
    <w:p w:rsidR="00E55C95" w:rsidRDefault="00E55C95" w:rsidP="006D2CFF">
      <w:pPr>
        <w:spacing w:line="360" w:lineRule="auto"/>
        <w:jc w:val="both"/>
        <w:rPr>
          <w:sz w:val="28"/>
        </w:rPr>
      </w:pPr>
      <w:r>
        <w:rPr>
          <w:sz w:val="28"/>
        </w:rPr>
        <w:t>- п</w:t>
      </w:r>
      <w:r w:rsidR="00BE3A30" w:rsidRPr="00BE3A30">
        <w:rPr>
          <w:sz w:val="28"/>
        </w:rPr>
        <w:t>ознакомить с явлением коррупции: суть</w:t>
      </w:r>
      <w:r>
        <w:rPr>
          <w:sz w:val="28"/>
        </w:rPr>
        <w:t>ю, причинами, последствиями.</w:t>
      </w:r>
    </w:p>
    <w:p w:rsidR="00E55C95" w:rsidRDefault="00E55C95" w:rsidP="006D2CFF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- п</w:t>
      </w:r>
      <w:r w:rsidR="00BE3A30" w:rsidRPr="00BE3A30">
        <w:rPr>
          <w:sz w:val="28"/>
        </w:rPr>
        <w:t>оощрять нетерпимость к проявлениям коррупции</w:t>
      </w:r>
      <w:r>
        <w:rPr>
          <w:sz w:val="28"/>
        </w:rPr>
        <w:t>;</w:t>
      </w:r>
    </w:p>
    <w:p w:rsidR="00516FFF" w:rsidRDefault="00E55C95" w:rsidP="006D2CFF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- п</w:t>
      </w:r>
      <w:r w:rsidR="00BE3A30" w:rsidRPr="00BE3A30">
        <w:rPr>
          <w:sz w:val="28"/>
        </w:rPr>
        <w:t>родемонстрировать возможности борьбы с коррупцией</w:t>
      </w:r>
      <w:r w:rsidR="00516FFF">
        <w:rPr>
          <w:sz w:val="28"/>
        </w:rPr>
        <w:t>.</w:t>
      </w:r>
    </w:p>
    <w:p w:rsidR="006D2CFF" w:rsidRDefault="006D2CFF" w:rsidP="006D2CFF">
      <w:pPr>
        <w:spacing w:line="360" w:lineRule="auto"/>
        <w:jc w:val="both"/>
        <w:rPr>
          <w:sz w:val="28"/>
        </w:rPr>
      </w:pPr>
    </w:p>
    <w:p w:rsidR="00516FFF" w:rsidRDefault="006D2CFF" w:rsidP="006D2CFF">
      <w:pPr>
        <w:tabs>
          <w:tab w:val="left" w:pos="1245"/>
        </w:tabs>
        <w:spacing w:line="360" w:lineRule="auto"/>
        <w:jc w:val="both"/>
        <w:rPr>
          <w:color w:val="000000"/>
          <w:sz w:val="28"/>
          <w:szCs w:val="19"/>
          <w:shd w:val="clear" w:color="auto" w:fill="FFFFFF"/>
        </w:rPr>
      </w:pPr>
      <w:r>
        <w:rPr>
          <w:color w:val="000000"/>
          <w:sz w:val="28"/>
          <w:szCs w:val="19"/>
          <w:shd w:val="clear" w:color="auto" w:fill="FFFFFF"/>
        </w:rPr>
        <w:t xml:space="preserve">       </w:t>
      </w:r>
      <w:r w:rsidR="00516FFF" w:rsidRPr="00516FFF">
        <w:rPr>
          <w:color w:val="000000"/>
          <w:sz w:val="28"/>
          <w:szCs w:val="19"/>
          <w:shd w:val="clear" w:color="auto" w:fill="FFFFFF"/>
        </w:rPr>
        <w:t xml:space="preserve">В последние годы вопросам формирования антикоррупционного мировоззрения у учащихся и противодействия коррупции в сфере образования уделяется особо внимание. В связи с этим </w:t>
      </w:r>
      <w:r w:rsidR="00516FFF">
        <w:rPr>
          <w:color w:val="000000"/>
          <w:sz w:val="28"/>
          <w:szCs w:val="19"/>
          <w:shd w:val="clear" w:color="auto" w:fill="FFFFFF"/>
        </w:rPr>
        <w:t xml:space="preserve">лицеем </w:t>
      </w:r>
      <w:r w:rsidR="00516FFF" w:rsidRPr="00516FFF">
        <w:rPr>
          <w:color w:val="000000"/>
          <w:sz w:val="28"/>
          <w:szCs w:val="19"/>
          <w:shd w:val="clear" w:color="auto" w:fill="FFFFFF"/>
        </w:rPr>
        <w:t xml:space="preserve">накоплен достаточный объем методических разработок и информационных материалов. </w:t>
      </w:r>
    </w:p>
    <w:p w:rsidR="00516FFF" w:rsidRDefault="00516FFF" w:rsidP="003B5DB5">
      <w:pPr>
        <w:spacing w:line="360" w:lineRule="auto"/>
        <w:rPr>
          <w:sz w:val="28"/>
        </w:rPr>
      </w:pPr>
    </w:p>
    <w:p w:rsidR="00516FFF" w:rsidRDefault="00516FFF" w:rsidP="003B5DB5">
      <w:pPr>
        <w:spacing w:line="360" w:lineRule="auto"/>
        <w:rPr>
          <w:sz w:val="28"/>
        </w:rPr>
      </w:pPr>
    </w:p>
    <w:p w:rsidR="006D2CFF" w:rsidRDefault="006D2CFF" w:rsidP="003B5DB5">
      <w:pPr>
        <w:spacing w:line="360" w:lineRule="auto"/>
        <w:rPr>
          <w:sz w:val="28"/>
        </w:rPr>
      </w:pPr>
    </w:p>
    <w:p w:rsidR="006D2CFF" w:rsidRDefault="006D2CFF" w:rsidP="003B5DB5">
      <w:pPr>
        <w:spacing w:line="360" w:lineRule="auto"/>
        <w:rPr>
          <w:sz w:val="28"/>
        </w:rPr>
      </w:pPr>
    </w:p>
    <w:p w:rsidR="006D2CFF" w:rsidRDefault="006D2CFF" w:rsidP="003B5DB5">
      <w:pPr>
        <w:spacing w:line="360" w:lineRule="auto"/>
        <w:rPr>
          <w:sz w:val="28"/>
        </w:rPr>
      </w:pPr>
    </w:p>
    <w:p w:rsidR="00511D40" w:rsidRPr="001172A0" w:rsidRDefault="00511D40" w:rsidP="006D2CFF">
      <w:pPr>
        <w:spacing w:line="360" w:lineRule="auto"/>
        <w:jc w:val="center"/>
        <w:rPr>
          <w:b/>
          <w:sz w:val="28"/>
          <w:szCs w:val="28"/>
        </w:rPr>
      </w:pPr>
      <w:r w:rsidRPr="001172A0">
        <w:rPr>
          <w:b/>
          <w:sz w:val="28"/>
          <w:szCs w:val="28"/>
        </w:rPr>
        <w:t xml:space="preserve">Программа  </w:t>
      </w:r>
      <w:r w:rsidR="00FF4EE8" w:rsidRPr="001172A0">
        <w:rPr>
          <w:b/>
          <w:sz w:val="28"/>
          <w:szCs w:val="28"/>
        </w:rPr>
        <w:t>семинара</w:t>
      </w:r>
      <w:r w:rsidRPr="001172A0">
        <w:rPr>
          <w:b/>
          <w:sz w:val="28"/>
          <w:szCs w:val="28"/>
        </w:rPr>
        <w:t>:</w:t>
      </w:r>
    </w:p>
    <w:tbl>
      <w:tblPr>
        <w:tblStyle w:val="a5"/>
        <w:tblW w:w="10060" w:type="dxa"/>
        <w:tblLook w:val="04A0"/>
      </w:tblPr>
      <w:tblGrid>
        <w:gridCol w:w="766"/>
        <w:gridCol w:w="5892"/>
        <w:gridCol w:w="3402"/>
      </w:tblGrid>
      <w:tr w:rsidR="00511D40" w:rsidRPr="001172A0" w:rsidTr="003B5DB5">
        <w:trPr>
          <w:trHeight w:val="243"/>
        </w:trPr>
        <w:tc>
          <w:tcPr>
            <w:tcW w:w="766" w:type="dxa"/>
          </w:tcPr>
          <w:p w:rsidR="00511D40" w:rsidRPr="001172A0" w:rsidRDefault="00511D40" w:rsidP="00A94D23">
            <w:pPr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№</w:t>
            </w:r>
          </w:p>
        </w:tc>
        <w:tc>
          <w:tcPr>
            <w:tcW w:w="5892" w:type="dxa"/>
          </w:tcPr>
          <w:p w:rsidR="00511D40" w:rsidRPr="001172A0" w:rsidRDefault="00511D40" w:rsidP="00CB23B0">
            <w:pPr>
              <w:jc w:val="center"/>
              <w:rPr>
                <w:b/>
                <w:sz w:val="28"/>
                <w:szCs w:val="28"/>
              </w:rPr>
            </w:pPr>
            <w:r w:rsidRPr="001172A0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402" w:type="dxa"/>
          </w:tcPr>
          <w:p w:rsidR="00511D40" w:rsidRPr="001172A0" w:rsidRDefault="00511D40" w:rsidP="00CB23B0">
            <w:pPr>
              <w:jc w:val="center"/>
              <w:rPr>
                <w:b/>
                <w:sz w:val="28"/>
                <w:szCs w:val="28"/>
              </w:rPr>
            </w:pPr>
            <w:r w:rsidRPr="001172A0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11D40" w:rsidRPr="001172A0" w:rsidTr="003B5DB5">
        <w:trPr>
          <w:trHeight w:val="499"/>
        </w:trPr>
        <w:tc>
          <w:tcPr>
            <w:tcW w:w="766" w:type="dxa"/>
          </w:tcPr>
          <w:p w:rsidR="00511D40" w:rsidRPr="001172A0" w:rsidRDefault="00511D40" w:rsidP="00C21FA5">
            <w:pPr>
              <w:spacing w:line="276" w:lineRule="auto"/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1</w:t>
            </w:r>
          </w:p>
        </w:tc>
        <w:tc>
          <w:tcPr>
            <w:tcW w:w="5892" w:type="dxa"/>
          </w:tcPr>
          <w:p w:rsidR="00511D40" w:rsidRPr="001172A0" w:rsidRDefault="00FF4EE8" w:rsidP="00C21FA5">
            <w:pPr>
              <w:spacing w:line="276" w:lineRule="auto"/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Деятельности Лицея  по формированию антикоррупционного мировоззрения у участников образовательного процесса</w:t>
            </w:r>
          </w:p>
        </w:tc>
        <w:tc>
          <w:tcPr>
            <w:tcW w:w="3402" w:type="dxa"/>
          </w:tcPr>
          <w:p w:rsidR="00511D40" w:rsidRPr="001172A0" w:rsidRDefault="00FF4EE8" w:rsidP="00C21FA5">
            <w:pPr>
              <w:spacing w:line="276" w:lineRule="auto"/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Кулиева Д.М., директор лицея.</w:t>
            </w:r>
          </w:p>
          <w:p w:rsidR="00FF4EE8" w:rsidRPr="001172A0" w:rsidRDefault="00FF4EE8" w:rsidP="00C21FA5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511D40" w:rsidRPr="001172A0" w:rsidTr="003B5DB5">
        <w:trPr>
          <w:trHeight w:val="729"/>
        </w:trPr>
        <w:tc>
          <w:tcPr>
            <w:tcW w:w="766" w:type="dxa"/>
          </w:tcPr>
          <w:p w:rsidR="00511D40" w:rsidRPr="001172A0" w:rsidRDefault="00511D40" w:rsidP="00C21FA5">
            <w:pPr>
              <w:spacing w:line="276" w:lineRule="auto"/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2</w:t>
            </w:r>
          </w:p>
        </w:tc>
        <w:tc>
          <w:tcPr>
            <w:tcW w:w="5892" w:type="dxa"/>
          </w:tcPr>
          <w:p w:rsidR="00511D40" w:rsidRPr="001172A0" w:rsidRDefault="00511D40" w:rsidP="00C21FA5">
            <w:pPr>
              <w:spacing w:line="276" w:lineRule="auto"/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Ответственность должностных лиц, привлекаемых к подготовке и проведению ГИА</w:t>
            </w:r>
          </w:p>
        </w:tc>
        <w:tc>
          <w:tcPr>
            <w:tcW w:w="3402" w:type="dxa"/>
          </w:tcPr>
          <w:p w:rsidR="00511D40" w:rsidRPr="001172A0" w:rsidRDefault="00511D40" w:rsidP="00FF4EE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172A0">
              <w:rPr>
                <w:sz w:val="28"/>
                <w:szCs w:val="28"/>
              </w:rPr>
              <w:t>Зам</w:t>
            </w:r>
            <w:proofErr w:type="gramStart"/>
            <w:r w:rsidRPr="001172A0">
              <w:rPr>
                <w:sz w:val="28"/>
                <w:szCs w:val="28"/>
              </w:rPr>
              <w:t>.д</w:t>
            </w:r>
            <w:proofErr w:type="gramEnd"/>
            <w:r w:rsidRPr="001172A0">
              <w:rPr>
                <w:sz w:val="28"/>
                <w:szCs w:val="28"/>
              </w:rPr>
              <w:t>ир</w:t>
            </w:r>
            <w:proofErr w:type="spellEnd"/>
            <w:r w:rsidRPr="001172A0">
              <w:rPr>
                <w:sz w:val="28"/>
                <w:szCs w:val="28"/>
              </w:rPr>
              <w:t xml:space="preserve">. по УВР  </w:t>
            </w:r>
            <w:r w:rsidR="00FF4EE8" w:rsidRPr="001172A0">
              <w:rPr>
                <w:sz w:val="28"/>
                <w:szCs w:val="28"/>
              </w:rPr>
              <w:t>Азизов Ф.И. и Рашидова А.А.</w:t>
            </w:r>
          </w:p>
        </w:tc>
      </w:tr>
      <w:tr w:rsidR="00511D40" w:rsidRPr="001172A0" w:rsidTr="003B5DB5">
        <w:trPr>
          <w:trHeight w:val="499"/>
        </w:trPr>
        <w:tc>
          <w:tcPr>
            <w:tcW w:w="766" w:type="dxa"/>
          </w:tcPr>
          <w:p w:rsidR="00511D40" w:rsidRPr="001172A0" w:rsidRDefault="00511D40" w:rsidP="00C21FA5">
            <w:pPr>
              <w:spacing w:line="276" w:lineRule="auto"/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3</w:t>
            </w:r>
          </w:p>
        </w:tc>
        <w:tc>
          <w:tcPr>
            <w:tcW w:w="5892" w:type="dxa"/>
          </w:tcPr>
          <w:p w:rsidR="00511D40" w:rsidRPr="001172A0" w:rsidRDefault="00FF4EE8" w:rsidP="00C21FA5">
            <w:pPr>
              <w:spacing w:line="276" w:lineRule="auto"/>
              <w:rPr>
                <w:sz w:val="28"/>
                <w:szCs w:val="28"/>
              </w:rPr>
            </w:pPr>
            <w:r w:rsidRPr="001172A0">
              <w:rPr>
                <w:sz w:val="28"/>
                <w:szCs w:val="28"/>
              </w:rPr>
              <w:t>Требование к официальным сайтам школ по размещению информации</w:t>
            </w:r>
            <w:r w:rsidR="006F7D68" w:rsidRPr="001172A0">
              <w:rPr>
                <w:sz w:val="28"/>
                <w:szCs w:val="28"/>
              </w:rPr>
              <w:t xml:space="preserve"> о противодействии коррупции</w:t>
            </w:r>
          </w:p>
        </w:tc>
        <w:tc>
          <w:tcPr>
            <w:tcW w:w="3402" w:type="dxa"/>
          </w:tcPr>
          <w:p w:rsidR="00511D40" w:rsidRPr="001172A0" w:rsidRDefault="00511D40" w:rsidP="006F7D6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172A0">
              <w:rPr>
                <w:sz w:val="28"/>
                <w:szCs w:val="28"/>
              </w:rPr>
              <w:t>Зам</w:t>
            </w:r>
            <w:proofErr w:type="gramStart"/>
            <w:r w:rsidRPr="001172A0">
              <w:rPr>
                <w:sz w:val="28"/>
                <w:szCs w:val="28"/>
              </w:rPr>
              <w:t>.д</w:t>
            </w:r>
            <w:proofErr w:type="gramEnd"/>
            <w:r w:rsidRPr="001172A0">
              <w:rPr>
                <w:sz w:val="28"/>
                <w:szCs w:val="28"/>
              </w:rPr>
              <w:t>ир</w:t>
            </w:r>
            <w:proofErr w:type="spellEnd"/>
            <w:r w:rsidRPr="001172A0">
              <w:rPr>
                <w:sz w:val="28"/>
                <w:szCs w:val="28"/>
              </w:rPr>
              <w:t xml:space="preserve">. по </w:t>
            </w:r>
            <w:r w:rsidR="006F7D68" w:rsidRPr="001172A0">
              <w:rPr>
                <w:sz w:val="28"/>
                <w:szCs w:val="28"/>
              </w:rPr>
              <w:t xml:space="preserve">ИКТ </w:t>
            </w:r>
            <w:proofErr w:type="spellStart"/>
            <w:r w:rsidR="006F7D68" w:rsidRPr="001172A0">
              <w:rPr>
                <w:sz w:val="28"/>
                <w:szCs w:val="28"/>
              </w:rPr>
              <w:t>Балаев</w:t>
            </w:r>
            <w:proofErr w:type="spellEnd"/>
            <w:r w:rsidR="006F7D68" w:rsidRPr="001172A0">
              <w:rPr>
                <w:sz w:val="28"/>
                <w:szCs w:val="28"/>
              </w:rPr>
              <w:t xml:space="preserve"> Г.Б.</w:t>
            </w:r>
          </w:p>
        </w:tc>
      </w:tr>
    </w:tbl>
    <w:p w:rsidR="0050241F" w:rsidRPr="00516FFF" w:rsidRDefault="0050241F" w:rsidP="00A94D23">
      <w:pPr>
        <w:tabs>
          <w:tab w:val="left" w:pos="1245"/>
        </w:tabs>
        <w:rPr>
          <w:sz w:val="40"/>
        </w:rPr>
      </w:pPr>
    </w:p>
    <w:p w:rsidR="00516FFF" w:rsidRDefault="006D2CFF" w:rsidP="006D2CFF">
      <w:pPr>
        <w:tabs>
          <w:tab w:val="left" w:pos="1245"/>
        </w:tabs>
        <w:jc w:val="both"/>
        <w:rPr>
          <w:color w:val="000000"/>
          <w:sz w:val="28"/>
          <w:szCs w:val="19"/>
          <w:shd w:val="clear" w:color="auto" w:fill="FFFFFF"/>
        </w:rPr>
      </w:pPr>
      <w:r>
        <w:rPr>
          <w:color w:val="000000"/>
          <w:sz w:val="28"/>
          <w:szCs w:val="19"/>
          <w:shd w:val="clear" w:color="auto" w:fill="FFFFFF"/>
        </w:rPr>
        <w:t xml:space="preserve">       </w:t>
      </w:r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В </w:t>
      </w:r>
      <w:r w:rsidR="00516FFF">
        <w:rPr>
          <w:color w:val="000000"/>
          <w:sz w:val="28"/>
          <w:szCs w:val="19"/>
          <w:shd w:val="clear" w:color="auto" w:fill="FFFFFF"/>
        </w:rPr>
        <w:t xml:space="preserve">лицее </w:t>
      </w:r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разработан локальн</w:t>
      </w:r>
      <w:proofErr w:type="gramStart"/>
      <w:r w:rsidR="0050241F" w:rsidRPr="00516FFF">
        <w:rPr>
          <w:color w:val="000000"/>
          <w:sz w:val="28"/>
          <w:szCs w:val="19"/>
          <w:shd w:val="clear" w:color="auto" w:fill="FFFFFF"/>
        </w:rPr>
        <w:t>о-</w:t>
      </w:r>
      <w:proofErr w:type="gramEnd"/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нормативный акт «</w:t>
      </w:r>
      <w:proofErr w:type="spellStart"/>
      <w:r w:rsidR="0050241F" w:rsidRPr="00516FFF">
        <w:rPr>
          <w:color w:val="000000"/>
          <w:sz w:val="28"/>
          <w:szCs w:val="19"/>
          <w:shd w:val="clear" w:color="auto" w:fill="FFFFFF"/>
        </w:rPr>
        <w:t>Антикоррупционная</w:t>
      </w:r>
      <w:proofErr w:type="spellEnd"/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политика</w:t>
      </w:r>
      <w:r w:rsidR="00516FFF">
        <w:rPr>
          <w:color w:val="000000"/>
          <w:sz w:val="28"/>
          <w:szCs w:val="19"/>
          <w:shd w:val="clear" w:color="auto" w:fill="FFFFFF"/>
        </w:rPr>
        <w:t xml:space="preserve">». </w:t>
      </w:r>
      <w:r w:rsidR="008B6A8D">
        <w:rPr>
          <w:color w:val="000000"/>
          <w:sz w:val="28"/>
          <w:szCs w:val="19"/>
          <w:shd w:val="clear" w:color="auto" w:fill="FFFFFF"/>
        </w:rPr>
        <w:t xml:space="preserve">В лицее </w:t>
      </w:r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постоянно осуществля</w:t>
      </w:r>
      <w:r w:rsidR="00516FFF">
        <w:rPr>
          <w:color w:val="000000"/>
          <w:sz w:val="28"/>
          <w:szCs w:val="19"/>
          <w:shd w:val="clear" w:color="auto" w:fill="FFFFFF"/>
        </w:rPr>
        <w:t>ет</w:t>
      </w:r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мониторинг эффективности реализации антикоррупционной политики в учреждении.</w:t>
      </w:r>
    </w:p>
    <w:p w:rsidR="0050241F" w:rsidRDefault="00011DCA" w:rsidP="006D2CFF">
      <w:pPr>
        <w:tabs>
          <w:tab w:val="left" w:pos="1245"/>
        </w:tabs>
        <w:jc w:val="both"/>
        <w:rPr>
          <w:color w:val="000000"/>
          <w:sz w:val="28"/>
          <w:szCs w:val="19"/>
          <w:shd w:val="clear" w:color="auto" w:fill="FFFFFF"/>
        </w:rPr>
      </w:pPr>
      <w:r>
        <w:rPr>
          <w:color w:val="000000"/>
          <w:sz w:val="28"/>
          <w:szCs w:val="19"/>
          <w:shd w:val="clear" w:color="auto" w:fill="FFFFFF"/>
        </w:rPr>
        <w:t>20</w:t>
      </w:r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</w:t>
      </w:r>
      <w:r w:rsidR="00516FFF">
        <w:rPr>
          <w:color w:val="000000"/>
          <w:sz w:val="28"/>
          <w:szCs w:val="19"/>
          <w:shd w:val="clear" w:color="auto" w:fill="FFFFFF"/>
        </w:rPr>
        <w:t xml:space="preserve">ноября </w:t>
      </w:r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проведено рабочее заседание специально созданной комиссией по противодействию коррупции. На заседании проведена оценка коррупционных рисков, связанных с деятельностью образовательной организации, которая позволяет выделить «критические точки» для каждого процесса и определить наиболее вероятное возникновение коррупционных правонарушений. По итогам работы комиссией подготовлено сводное описание «критических точек», предложены меры по </w:t>
      </w:r>
      <w:r w:rsidR="00516FFF">
        <w:rPr>
          <w:color w:val="000000"/>
          <w:sz w:val="28"/>
          <w:szCs w:val="19"/>
          <w:shd w:val="clear" w:color="auto" w:fill="FFFFFF"/>
        </w:rPr>
        <w:t xml:space="preserve">устранению возможных </w:t>
      </w:r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коррупционн</w:t>
      </w:r>
      <w:proofErr w:type="gramStart"/>
      <w:r w:rsidR="0050241F" w:rsidRPr="00516FFF">
        <w:rPr>
          <w:color w:val="000000"/>
          <w:sz w:val="28"/>
          <w:szCs w:val="19"/>
          <w:shd w:val="clear" w:color="auto" w:fill="FFFFFF"/>
        </w:rPr>
        <w:t>о-</w:t>
      </w:r>
      <w:proofErr w:type="gramEnd"/>
      <w:r w:rsidR="0050241F" w:rsidRPr="00516FFF">
        <w:rPr>
          <w:color w:val="000000"/>
          <w:sz w:val="28"/>
          <w:szCs w:val="19"/>
          <w:shd w:val="clear" w:color="auto" w:fill="FFFFFF"/>
        </w:rPr>
        <w:t xml:space="preserve"> опасных функций отдельных должностных лиц.</w:t>
      </w:r>
    </w:p>
    <w:p w:rsidR="008B6A8D" w:rsidRPr="00516FFF" w:rsidRDefault="008B6A8D" w:rsidP="006D2CFF">
      <w:pPr>
        <w:tabs>
          <w:tab w:val="left" w:pos="1245"/>
        </w:tabs>
        <w:jc w:val="both"/>
        <w:rPr>
          <w:color w:val="000000"/>
          <w:sz w:val="28"/>
          <w:szCs w:val="19"/>
          <w:shd w:val="clear" w:color="auto" w:fill="FFFFFF"/>
        </w:rPr>
      </w:pPr>
    </w:p>
    <w:p w:rsidR="0050241F" w:rsidRPr="00516FFF" w:rsidRDefault="0050241F" w:rsidP="00A94D23">
      <w:pPr>
        <w:tabs>
          <w:tab w:val="left" w:pos="1245"/>
        </w:tabs>
        <w:rPr>
          <w:color w:val="000000"/>
          <w:sz w:val="28"/>
          <w:szCs w:val="19"/>
          <w:shd w:val="clear" w:color="auto" w:fill="FFFFFF"/>
        </w:rPr>
      </w:pPr>
    </w:p>
    <w:p w:rsidR="0050241F" w:rsidRPr="00516FFF" w:rsidRDefault="00011DCA" w:rsidP="00A94D23">
      <w:pPr>
        <w:tabs>
          <w:tab w:val="left" w:pos="1245"/>
        </w:tabs>
        <w:rPr>
          <w:sz w:val="40"/>
        </w:rPr>
      </w:pPr>
      <w:r w:rsidRPr="00011DCA">
        <w:rPr>
          <w:sz w:val="40"/>
        </w:rPr>
        <w:drawing>
          <wp:inline distT="0" distB="0" distL="0" distR="0">
            <wp:extent cx="2945130" cy="2575560"/>
            <wp:effectExtent l="38100" t="0" r="26670" b="758190"/>
            <wp:docPr id="4" name="Рисунок 25" descr="C:\Users\Джейран\AppData\Local\Microsoft\Windows\INetCache\Content.Word\47873177-dc9f-48ce-8b5f-2651b7f6a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жейран\AppData\Local\Microsoft\Windows\INetCache\Content.Word\47873177-dc9f-48ce-8b5f-2651b7f6a7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45" cy="2575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11DCA">
        <w:rPr>
          <w:sz w:val="40"/>
        </w:rPr>
        <w:drawing>
          <wp:inline distT="0" distB="0" distL="0" distR="0">
            <wp:extent cx="3059430" cy="2575560"/>
            <wp:effectExtent l="38100" t="0" r="26670" b="758190"/>
            <wp:docPr id="5" name="Рисунок 28" descr="C:\Users\Джейран\AppData\Local\Microsoft\Windows\INetCache\Content.Word\a28648b9-bbb4-4c8c-bd9f-20fc277ae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жейран\AppData\Local\Microsoft\Windows\INetCache\Content.Word\a28648b9-bbb4-4c8c-bd9f-20fc277ae7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33" cy="25767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241F" w:rsidRDefault="0050241F" w:rsidP="00A94D23">
      <w:pPr>
        <w:tabs>
          <w:tab w:val="left" w:pos="1245"/>
        </w:tabs>
        <w:rPr>
          <w:b/>
          <w:sz w:val="44"/>
          <w:szCs w:val="28"/>
        </w:rPr>
      </w:pPr>
    </w:p>
    <w:p w:rsidR="008B6A8D" w:rsidRDefault="008B6A8D" w:rsidP="00A94D23">
      <w:pPr>
        <w:tabs>
          <w:tab w:val="left" w:pos="1245"/>
        </w:tabs>
        <w:rPr>
          <w:b/>
          <w:sz w:val="44"/>
          <w:szCs w:val="28"/>
        </w:rPr>
      </w:pPr>
    </w:p>
    <w:p w:rsidR="008B6A8D" w:rsidRDefault="008B6A8D" w:rsidP="00A94D23">
      <w:pPr>
        <w:tabs>
          <w:tab w:val="left" w:pos="1245"/>
        </w:tabs>
        <w:rPr>
          <w:b/>
          <w:sz w:val="44"/>
          <w:szCs w:val="28"/>
        </w:rPr>
      </w:pPr>
      <w:r w:rsidRPr="008B6A8D">
        <w:rPr>
          <w:b/>
          <w:sz w:val="44"/>
          <w:szCs w:val="28"/>
        </w:rPr>
        <w:drawing>
          <wp:inline distT="0" distB="0" distL="0" distR="0">
            <wp:extent cx="3078480" cy="2385060"/>
            <wp:effectExtent l="38100" t="0" r="26670" b="701040"/>
            <wp:docPr id="32" name="Рисунок 19" descr="C:\Users\Джейран\AppData\Local\Microsoft\Windows\INetCache\Content.Word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жейран\AppData\Local\Microsoft\Windows\INetCache\Content.Word\IMG_0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85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B6A8D">
        <w:rPr>
          <w:b/>
          <w:sz w:val="44"/>
          <w:szCs w:val="28"/>
        </w:rPr>
        <w:drawing>
          <wp:inline distT="0" distB="0" distL="0" distR="0">
            <wp:extent cx="3013710" cy="2385060"/>
            <wp:effectExtent l="38100" t="0" r="15240" b="701040"/>
            <wp:docPr id="33" name="Рисунок 22" descr="C:\Users\Джейран\AppData\Local\Microsoft\Windows\INetCache\Content.Word\8e766d90-d791-4ad1-87ff-532f008a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жейран\AppData\Local\Microsoft\Windows\INetCache\Content.Word\8e766d90-d791-4ad1-87ff-532f008a5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33" cy="23853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6A8D" w:rsidRPr="00516FFF" w:rsidRDefault="008B6A8D" w:rsidP="00A94D23">
      <w:pPr>
        <w:tabs>
          <w:tab w:val="left" w:pos="1245"/>
        </w:tabs>
        <w:rPr>
          <w:b/>
          <w:sz w:val="44"/>
          <w:szCs w:val="28"/>
        </w:rPr>
      </w:pPr>
    </w:p>
    <w:p w:rsidR="00992CA7" w:rsidRDefault="006D2CFF" w:rsidP="006D2CFF">
      <w:pPr>
        <w:jc w:val="both"/>
        <w:rPr>
          <w:color w:val="383838"/>
          <w:sz w:val="28"/>
          <w:szCs w:val="19"/>
          <w:shd w:val="clear" w:color="auto" w:fill="F9F9F9"/>
        </w:rPr>
      </w:pPr>
      <w:r>
        <w:rPr>
          <w:color w:val="383838"/>
          <w:sz w:val="28"/>
          <w:szCs w:val="19"/>
          <w:shd w:val="clear" w:color="auto" w:fill="F9F9F9"/>
        </w:rPr>
        <w:t xml:space="preserve">       </w:t>
      </w:r>
      <w:r w:rsidR="0050241F" w:rsidRPr="00516FFF">
        <w:rPr>
          <w:color w:val="383838"/>
          <w:sz w:val="28"/>
          <w:szCs w:val="19"/>
          <w:shd w:val="clear" w:color="auto" w:fill="F9F9F9"/>
        </w:rPr>
        <w:t>На заседании были рассмотрены вопросы проведения мероприятий, направленных на принятие эффективных мер по предупреждению, выявлению и устранению причин и условий, способствующих возникновению коррупции и конфликта интересов на государственной гражданской службе, соблюдению государственными гражданскими служащими общих принципов служебного поведения, норм профессиональной этики, обязательств, ограничений и запретов, установленных на государственной гражданской службе.</w:t>
      </w:r>
    </w:p>
    <w:p w:rsidR="0050241F" w:rsidRPr="00516FFF" w:rsidRDefault="00992CA7" w:rsidP="006D2CFF">
      <w:pPr>
        <w:jc w:val="both"/>
        <w:rPr>
          <w:color w:val="383838"/>
          <w:sz w:val="28"/>
          <w:szCs w:val="19"/>
          <w:shd w:val="clear" w:color="auto" w:fill="F9F9F9"/>
        </w:rPr>
      </w:pPr>
      <w:r>
        <w:rPr>
          <w:color w:val="383838"/>
          <w:sz w:val="28"/>
          <w:szCs w:val="19"/>
          <w:shd w:val="clear" w:color="auto" w:fill="F9F9F9"/>
        </w:rPr>
        <w:t xml:space="preserve"> Присутствовало: 43 учителя, 68 родителей, 124 учащихся.</w:t>
      </w:r>
    </w:p>
    <w:p w:rsidR="00F44577" w:rsidRDefault="00F44577" w:rsidP="006D2CFF">
      <w:pPr>
        <w:jc w:val="both"/>
        <w:rPr>
          <w:sz w:val="44"/>
          <w:szCs w:val="28"/>
        </w:rPr>
      </w:pPr>
      <w:bookmarkStart w:id="0" w:name="_GoBack"/>
      <w:bookmarkEnd w:id="0"/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6D2CFF" w:rsidRDefault="006D2CFF" w:rsidP="006D2CFF">
      <w:pPr>
        <w:jc w:val="both"/>
        <w:rPr>
          <w:sz w:val="44"/>
          <w:szCs w:val="28"/>
        </w:rPr>
      </w:pPr>
    </w:p>
    <w:p w:rsidR="00B5487D" w:rsidRDefault="00B5487D" w:rsidP="006D2CFF">
      <w:pPr>
        <w:jc w:val="both"/>
        <w:rPr>
          <w:sz w:val="44"/>
          <w:szCs w:val="28"/>
        </w:rPr>
      </w:pPr>
    </w:p>
    <w:p w:rsidR="006D2CFF" w:rsidRPr="00516FFF" w:rsidRDefault="006D2CFF" w:rsidP="006D2CFF">
      <w:pPr>
        <w:jc w:val="both"/>
        <w:rPr>
          <w:sz w:val="44"/>
          <w:szCs w:val="28"/>
        </w:rPr>
      </w:pPr>
    </w:p>
    <w:p w:rsidR="0050241F" w:rsidRDefault="006D2CFF" w:rsidP="006D2CFF">
      <w:pPr>
        <w:jc w:val="both"/>
        <w:rPr>
          <w:color w:val="383838"/>
          <w:sz w:val="28"/>
          <w:szCs w:val="19"/>
          <w:shd w:val="clear" w:color="auto" w:fill="F9F9F9"/>
        </w:rPr>
      </w:pPr>
      <w:r>
        <w:rPr>
          <w:color w:val="383838"/>
          <w:sz w:val="28"/>
          <w:szCs w:val="19"/>
          <w:shd w:val="clear" w:color="auto" w:fill="F9F9F9"/>
        </w:rPr>
        <w:t xml:space="preserve">     </w:t>
      </w:r>
      <w:r w:rsidR="00011DCA">
        <w:rPr>
          <w:color w:val="383838"/>
          <w:sz w:val="28"/>
          <w:szCs w:val="19"/>
          <w:shd w:val="clear" w:color="auto" w:fill="F9F9F9"/>
        </w:rPr>
        <w:t>23-</w:t>
      </w:r>
      <w:r w:rsidR="0050241F" w:rsidRPr="00516FFF">
        <w:rPr>
          <w:color w:val="383838"/>
          <w:sz w:val="28"/>
          <w:szCs w:val="19"/>
          <w:shd w:val="clear" w:color="auto" w:fill="F9F9F9"/>
        </w:rPr>
        <w:t>2</w:t>
      </w:r>
      <w:r w:rsidR="00011DCA">
        <w:rPr>
          <w:color w:val="383838"/>
          <w:sz w:val="28"/>
          <w:szCs w:val="19"/>
          <w:shd w:val="clear" w:color="auto" w:fill="F9F9F9"/>
        </w:rPr>
        <w:t>4</w:t>
      </w:r>
      <w:r w:rsidR="0050241F" w:rsidRPr="00516FFF">
        <w:rPr>
          <w:color w:val="383838"/>
          <w:sz w:val="28"/>
          <w:szCs w:val="19"/>
          <w:shd w:val="clear" w:color="auto" w:fill="F9F9F9"/>
        </w:rPr>
        <w:t xml:space="preserve"> </w:t>
      </w:r>
      <w:r w:rsidR="00011DCA">
        <w:rPr>
          <w:color w:val="383838"/>
          <w:sz w:val="28"/>
          <w:szCs w:val="19"/>
          <w:shd w:val="clear" w:color="auto" w:fill="F9F9F9"/>
        </w:rPr>
        <w:t xml:space="preserve">ноября </w:t>
      </w:r>
      <w:r w:rsidR="0050241F" w:rsidRPr="00516FFF">
        <w:rPr>
          <w:color w:val="383838"/>
          <w:sz w:val="28"/>
          <w:szCs w:val="19"/>
          <w:shd w:val="clear" w:color="auto" w:fill="F9F9F9"/>
        </w:rPr>
        <w:t xml:space="preserve"> 202</w:t>
      </w:r>
      <w:r w:rsidR="00011DCA">
        <w:rPr>
          <w:color w:val="383838"/>
          <w:sz w:val="28"/>
          <w:szCs w:val="19"/>
          <w:shd w:val="clear" w:color="auto" w:fill="F9F9F9"/>
        </w:rPr>
        <w:t>3</w:t>
      </w:r>
      <w:r w:rsidR="0050241F" w:rsidRPr="00516FFF">
        <w:rPr>
          <w:color w:val="383838"/>
          <w:sz w:val="28"/>
          <w:szCs w:val="19"/>
          <w:shd w:val="clear" w:color="auto" w:fill="F9F9F9"/>
        </w:rPr>
        <w:t xml:space="preserve"> директор </w:t>
      </w:r>
      <w:r w:rsidR="00011DCA">
        <w:rPr>
          <w:color w:val="383838"/>
          <w:sz w:val="28"/>
          <w:szCs w:val="19"/>
          <w:shd w:val="clear" w:color="auto" w:fill="F9F9F9"/>
        </w:rPr>
        <w:t xml:space="preserve">нашего лицея Кулиева Д.М. </w:t>
      </w:r>
      <w:r w:rsidR="008B6A8D">
        <w:rPr>
          <w:color w:val="383838"/>
          <w:sz w:val="28"/>
          <w:szCs w:val="19"/>
          <w:shd w:val="clear" w:color="auto" w:fill="F9F9F9"/>
        </w:rPr>
        <w:t xml:space="preserve">совместно с заместителями по УВР и ИКТ </w:t>
      </w:r>
      <w:r w:rsidR="0050241F" w:rsidRPr="00516FFF">
        <w:rPr>
          <w:color w:val="383838"/>
          <w:sz w:val="28"/>
          <w:szCs w:val="19"/>
          <w:shd w:val="clear" w:color="auto" w:fill="F9F9F9"/>
        </w:rPr>
        <w:t>провела обучающий семинар</w:t>
      </w:r>
      <w:r w:rsidR="00011DCA">
        <w:rPr>
          <w:color w:val="383838"/>
          <w:sz w:val="28"/>
          <w:szCs w:val="19"/>
          <w:shd w:val="clear" w:color="auto" w:fill="F9F9F9"/>
        </w:rPr>
        <w:t xml:space="preserve"> для учителей, родителей и учащихся</w:t>
      </w:r>
      <w:r w:rsidR="0050241F" w:rsidRPr="00516FFF">
        <w:rPr>
          <w:color w:val="383838"/>
          <w:sz w:val="28"/>
          <w:szCs w:val="19"/>
          <w:shd w:val="clear" w:color="auto" w:fill="F9F9F9"/>
        </w:rPr>
        <w:t xml:space="preserve">, в рамках плана работы по противодействию коррупции в учреждении, на тему </w:t>
      </w:r>
      <w:r w:rsidR="00011DCA" w:rsidRPr="001172A0">
        <w:rPr>
          <w:b/>
          <w:sz w:val="28"/>
          <w:szCs w:val="28"/>
        </w:rPr>
        <w:t>«Профилактика и противодействие коррупции в образовательной организации»</w:t>
      </w:r>
      <w:r w:rsidR="0050241F" w:rsidRPr="00516FFF">
        <w:rPr>
          <w:color w:val="383838"/>
          <w:sz w:val="28"/>
          <w:szCs w:val="19"/>
          <w:shd w:val="clear" w:color="auto" w:fill="F9F9F9"/>
        </w:rPr>
        <w:t xml:space="preserve">. В ходе семинара были затронута тема борьбы с коррупцией </w:t>
      </w:r>
      <w:r w:rsidR="00011DCA">
        <w:rPr>
          <w:color w:val="383838"/>
          <w:sz w:val="28"/>
          <w:szCs w:val="19"/>
          <w:shd w:val="clear" w:color="auto" w:fill="F9F9F9"/>
        </w:rPr>
        <w:t xml:space="preserve">не только в системе образования, но </w:t>
      </w:r>
      <w:r w:rsidR="0050241F" w:rsidRPr="00516FFF">
        <w:rPr>
          <w:color w:val="383838"/>
          <w:sz w:val="28"/>
          <w:szCs w:val="19"/>
          <w:shd w:val="clear" w:color="auto" w:fill="F9F9F9"/>
        </w:rPr>
        <w:t>в любой деятельности</w:t>
      </w:r>
      <w:r w:rsidR="00011DCA">
        <w:rPr>
          <w:color w:val="383838"/>
          <w:sz w:val="28"/>
          <w:szCs w:val="19"/>
          <w:shd w:val="clear" w:color="auto" w:fill="F9F9F9"/>
        </w:rPr>
        <w:t xml:space="preserve">. </w:t>
      </w:r>
    </w:p>
    <w:p w:rsidR="00011DCA" w:rsidRDefault="00011DCA" w:rsidP="00F34885">
      <w:pPr>
        <w:rPr>
          <w:color w:val="383838"/>
          <w:sz w:val="28"/>
          <w:szCs w:val="19"/>
          <w:shd w:val="clear" w:color="auto" w:fill="F9F9F9"/>
        </w:rPr>
      </w:pPr>
    </w:p>
    <w:p w:rsidR="008B6A8D" w:rsidRPr="00B5487D" w:rsidRDefault="00011DCA" w:rsidP="00B5487D">
      <w:pPr>
        <w:rPr>
          <w:color w:val="383838"/>
          <w:sz w:val="28"/>
          <w:szCs w:val="19"/>
          <w:shd w:val="clear" w:color="auto" w:fill="F9F9F9"/>
        </w:rPr>
      </w:pPr>
      <w:r w:rsidRPr="00011DCA">
        <w:rPr>
          <w:color w:val="383838"/>
          <w:sz w:val="28"/>
          <w:szCs w:val="19"/>
          <w:shd w:val="clear" w:color="auto" w:fill="F9F9F9"/>
        </w:rPr>
        <w:drawing>
          <wp:inline distT="0" distB="0" distL="0" distR="0">
            <wp:extent cx="2804160" cy="2712720"/>
            <wp:effectExtent l="38100" t="0" r="15240" b="792480"/>
            <wp:docPr id="6" name="Рисунок 1" descr="C:\Users\Джейран\AppData\Local\Microsoft\Windows\INetCache\Content.Word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йран\AppData\Local\Microsoft\Windows\INetCache\Content.Word\IMG_0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09" cy="27317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11DCA">
        <w:rPr>
          <w:color w:val="383838"/>
          <w:sz w:val="28"/>
          <w:szCs w:val="19"/>
          <w:shd w:val="clear" w:color="auto" w:fill="F9F9F9"/>
        </w:rPr>
        <w:drawing>
          <wp:inline distT="0" distB="0" distL="0" distR="0">
            <wp:extent cx="3017520" cy="2712720"/>
            <wp:effectExtent l="38100" t="0" r="11430" b="792480"/>
            <wp:docPr id="7" name="Рисунок 13" descr="C:\Users\Джейран\AppData\Local\Microsoft\Windows\INetCache\Content.Word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жейран\AppData\Local\Microsoft\Windows\INetCache\Content.Word\IMG_0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05" cy="2713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6A8D" w:rsidRPr="008B6A8D" w:rsidRDefault="006D2CFF" w:rsidP="006D2CFF">
      <w:pPr>
        <w:pStyle w:val="a8"/>
        <w:shd w:val="clear" w:color="auto" w:fill="F9F9F9"/>
        <w:spacing w:line="360" w:lineRule="auto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 xml:space="preserve">      </w:t>
      </w:r>
      <w:proofErr w:type="gramStart"/>
      <w:r w:rsidR="0050241F" w:rsidRPr="008B6A8D">
        <w:rPr>
          <w:color w:val="383838"/>
          <w:sz w:val="28"/>
          <w:szCs w:val="28"/>
        </w:rPr>
        <w:t>На семинаре рассмотрены вопросы применения законодательства и правового просвещения в сфере противодействия коррупции, в том числе особенности исполнения запрета на получение гражданскими служащими и работниками организаций в связи с выполнением должностных (трудовых) обязанностей, не предусмотренных законодательством Российской Федерации, подарков от физических и юридических лиц, а также порядок сообщения о получении подарка в связи с исполнением служебных обязанностей</w:t>
      </w:r>
      <w:r w:rsidR="008B6A8D">
        <w:rPr>
          <w:color w:val="383838"/>
          <w:sz w:val="28"/>
          <w:szCs w:val="28"/>
        </w:rPr>
        <w:t>.</w:t>
      </w:r>
      <w:proofErr w:type="gramEnd"/>
    </w:p>
    <w:p w:rsidR="00F44577" w:rsidRDefault="006D2CFF" w:rsidP="006D2CFF">
      <w:pPr>
        <w:spacing w:line="360" w:lineRule="auto"/>
        <w:jc w:val="both"/>
        <w:rPr>
          <w:color w:val="383838"/>
          <w:sz w:val="28"/>
          <w:szCs w:val="28"/>
          <w:shd w:val="clear" w:color="auto" w:fill="F9F9F9"/>
        </w:rPr>
      </w:pPr>
      <w:r>
        <w:rPr>
          <w:color w:val="383838"/>
          <w:sz w:val="28"/>
          <w:szCs w:val="28"/>
          <w:shd w:val="clear" w:color="auto" w:fill="F9F9F9"/>
        </w:rPr>
        <w:t xml:space="preserve">       </w:t>
      </w:r>
      <w:r w:rsidR="008B6A8D">
        <w:rPr>
          <w:color w:val="383838"/>
          <w:sz w:val="28"/>
          <w:szCs w:val="28"/>
          <w:shd w:val="clear" w:color="auto" w:fill="F9F9F9"/>
        </w:rPr>
        <w:t xml:space="preserve">А так же </w:t>
      </w:r>
      <w:r w:rsidR="0050241F" w:rsidRPr="008B6A8D">
        <w:rPr>
          <w:color w:val="383838"/>
          <w:sz w:val="28"/>
          <w:szCs w:val="28"/>
          <w:shd w:val="clear" w:color="auto" w:fill="F9F9F9"/>
        </w:rPr>
        <w:t>вопросы, рассмотренные на семинаре, были посвящены мерам ответственности за совершение преступлений коррупционной направленности в соответствии с Уголовным кодексом Российской Федерации, а также действиям, предпринимаемым гражданскими служащими и должностными лицами при склонении их к совершению указанных преступлений.</w:t>
      </w: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  <w:r w:rsidRPr="008B6A8D">
        <w:rPr>
          <w:color w:val="383838"/>
          <w:sz w:val="28"/>
          <w:szCs w:val="28"/>
          <w:shd w:val="clear" w:color="auto" w:fill="F9F9F9"/>
        </w:rPr>
        <w:drawing>
          <wp:inline distT="0" distB="0" distL="0" distR="0">
            <wp:extent cx="3211830" cy="2682240"/>
            <wp:effectExtent l="38100" t="0" r="26670" b="803910"/>
            <wp:docPr id="10" name="Рисунок 7" descr="C:\Users\Джейран\AppData\Local\Microsoft\Windows\INetCache\Content.Word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ейран\AppData\Local\Microsoft\Windows\INetCache\Content.Word\IMG_0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04" cy="26834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B6A8D">
        <w:rPr>
          <w:color w:val="383838"/>
          <w:sz w:val="28"/>
          <w:szCs w:val="28"/>
          <w:shd w:val="clear" w:color="auto" w:fill="F9F9F9"/>
        </w:rPr>
        <w:drawing>
          <wp:inline distT="0" distB="0" distL="0" distR="0">
            <wp:extent cx="2758440" cy="2705100"/>
            <wp:effectExtent l="38100" t="0" r="22860" b="800100"/>
            <wp:docPr id="11" name="Рисунок 10" descr="C:\Users\Джейран\AppData\Local\Microsoft\Windows\INetCache\Content.Word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жейран\AppData\Local\Microsoft\Windows\INetCache\Content.Word\IMG_0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05" cy="2706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  <w:r w:rsidRPr="008B6A8D">
        <w:rPr>
          <w:color w:val="383838"/>
          <w:sz w:val="28"/>
          <w:szCs w:val="28"/>
          <w:shd w:val="clear" w:color="auto" w:fill="F9F9F9"/>
        </w:rPr>
        <w:drawing>
          <wp:inline distT="0" distB="0" distL="0" distR="0">
            <wp:extent cx="3238500" cy="2560320"/>
            <wp:effectExtent l="38100" t="0" r="19050" b="754380"/>
            <wp:docPr id="12" name="Рисунок 4" descr="C:\Users\Джейран\AppData\Local\Microsoft\Windows\INetCache\Content.Word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ейран\AppData\Local\Microsoft\Windows\INetCache\Content.Word\IMG_0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91" cy="25709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B6A8D">
        <w:rPr>
          <w:color w:val="383838"/>
          <w:sz w:val="28"/>
          <w:szCs w:val="28"/>
          <w:shd w:val="clear" w:color="auto" w:fill="F9F9F9"/>
        </w:rPr>
        <w:drawing>
          <wp:inline distT="0" distB="0" distL="0" distR="0">
            <wp:extent cx="2971800" cy="2557105"/>
            <wp:effectExtent l="38100" t="0" r="19050" b="757595"/>
            <wp:docPr id="13" name="Рисунок 16" descr="C:\Users\Джейран\AppData\Local\Microsoft\Windows\INetCache\Content.Word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жейран\AppData\Local\Microsoft\Windows\INetCache\Content.Word\IMG_06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76" cy="25617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</w:p>
    <w:p w:rsidR="008B6A8D" w:rsidRDefault="008B6A8D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6D2CFF" w:rsidRDefault="006D2CFF" w:rsidP="00F34885">
      <w:pPr>
        <w:rPr>
          <w:color w:val="383838"/>
          <w:sz w:val="28"/>
          <w:szCs w:val="28"/>
          <w:shd w:val="clear" w:color="auto" w:fill="F9F9F9"/>
        </w:rPr>
      </w:pPr>
    </w:p>
    <w:p w:rsidR="008B6A8D" w:rsidRPr="008B6A8D" w:rsidRDefault="00992CA7" w:rsidP="00F34885">
      <w:pPr>
        <w:rPr>
          <w:color w:val="383838"/>
          <w:sz w:val="28"/>
          <w:szCs w:val="28"/>
          <w:shd w:val="clear" w:color="auto" w:fill="F9F9F9"/>
        </w:rPr>
      </w:pPr>
      <w:r w:rsidRPr="00992CA7">
        <w:rPr>
          <w:color w:val="383838"/>
          <w:sz w:val="28"/>
          <w:szCs w:val="28"/>
          <w:shd w:val="clear" w:color="auto" w:fill="F9F9F9"/>
        </w:rPr>
        <w:drawing>
          <wp:inline distT="0" distB="0" distL="0" distR="0">
            <wp:extent cx="2926080" cy="2918460"/>
            <wp:effectExtent l="38100" t="0" r="26670" b="872490"/>
            <wp:docPr id="36" name="Рисунок 37" descr="C:\Users\Джейран\AppData\Local\Microsoft\Windows\INetCache\Content.Word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жейран\AppData\Local\Microsoft\Windows\INetCache\Content.Word\IMG_06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22" cy="2919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92CA7">
        <w:rPr>
          <w:color w:val="383838"/>
          <w:sz w:val="28"/>
          <w:szCs w:val="28"/>
          <w:shd w:val="clear" w:color="auto" w:fill="F9F9F9"/>
        </w:rPr>
        <w:drawing>
          <wp:inline distT="0" distB="0" distL="0" distR="0">
            <wp:extent cx="3177540" cy="2918460"/>
            <wp:effectExtent l="38100" t="0" r="22860" b="872490"/>
            <wp:docPr id="38" name="Рисунок 34" descr="C:\Users\Джейран\AppData\Local\Microsoft\Windows\INetCache\Content.Word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жейран\AppData\Local\Microsoft\Windows\INetCache\Content.Word\IMG_0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98" cy="2919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241F" w:rsidRPr="001172A0" w:rsidRDefault="0050241F" w:rsidP="00F34885">
      <w:pPr>
        <w:rPr>
          <w:rFonts w:eastAsia="Calibri"/>
          <w:noProof/>
          <w:color w:val="000000"/>
          <w:sz w:val="28"/>
          <w:szCs w:val="28"/>
        </w:rPr>
      </w:pPr>
    </w:p>
    <w:p w:rsidR="0087753A" w:rsidRPr="001172A0" w:rsidRDefault="0087753A" w:rsidP="00F34885">
      <w:pPr>
        <w:rPr>
          <w:rFonts w:eastAsia="Calibri"/>
          <w:noProof/>
          <w:color w:val="000000"/>
          <w:sz w:val="28"/>
          <w:szCs w:val="28"/>
        </w:rPr>
      </w:pPr>
    </w:p>
    <w:p w:rsidR="0087753A" w:rsidRPr="001172A0" w:rsidRDefault="0087753A" w:rsidP="00865012">
      <w:pPr>
        <w:jc w:val="center"/>
        <w:rPr>
          <w:rFonts w:eastAsia="Calibri"/>
          <w:b/>
          <w:noProof/>
          <w:color w:val="000000"/>
          <w:sz w:val="28"/>
          <w:szCs w:val="28"/>
        </w:rPr>
      </w:pPr>
    </w:p>
    <w:p w:rsidR="0087753A" w:rsidRPr="001172A0" w:rsidRDefault="0087753A" w:rsidP="00F34885">
      <w:pPr>
        <w:rPr>
          <w:rFonts w:eastAsia="Calibri"/>
          <w:noProof/>
          <w:color w:val="000000"/>
          <w:sz w:val="28"/>
          <w:szCs w:val="28"/>
        </w:rPr>
      </w:pPr>
    </w:p>
    <w:p w:rsidR="0087753A" w:rsidRPr="001172A0" w:rsidRDefault="0087753A" w:rsidP="00992CA7">
      <w:pPr>
        <w:jc w:val="center"/>
        <w:rPr>
          <w:rFonts w:eastAsia="Calibri"/>
          <w:noProof/>
          <w:color w:val="000000"/>
          <w:sz w:val="28"/>
          <w:szCs w:val="28"/>
        </w:rPr>
      </w:pPr>
    </w:p>
    <w:p w:rsidR="0087753A" w:rsidRDefault="0087753A" w:rsidP="00F34885">
      <w:pPr>
        <w:rPr>
          <w:rFonts w:ascii="Calibri" w:eastAsia="Calibri" w:hAnsi="Calibri" w:cs="Calibri"/>
          <w:noProof/>
          <w:color w:val="000000"/>
          <w:sz w:val="22"/>
        </w:rPr>
      </w:pPr>
    </w:p>
    <w:p w:rsidR="0087753A" w:rsidRDefault="0087753A" w:rsidP="00F34885">
      <w:pPr>
        <w:rPr>
          <w:rFonts w:ascii="Calibri" w:eastAsia="Calibri" w:hAnsi="Calibri" w:cs="Calibri"/>
          <w:noProof/>
          <w:color w:val="000000"/>
          <w:sz w:val="22"/>
        </w:rPr>
      </w:pPr>
    </w:p>
    <w:p w:rsidR="0087753A" w:rsidRDefault="0084649E" w:rsidP="00F34885">
      <w:pPr>
        <w:rPr>
          <w:rFonts w:ascii="Calibri" w:eastAsia="Calibri" w:hAnsi="Calibri" w:cs="Calibri"/>
          <w:noProof/>
          <w:color w:val="000000"/>
          <w:sz w:val="22"/>
        </w:rPr>
      </w:pPr>
      <w:r>
        <w:rPr>
          <w:rFonts w:ascii="Calibri" w:eastAsia="Calibri" w:hAnsi="Calibri" w:cs="Calibri"/>
          <w:noProof/>
          <w:color w:val="000000"/>
          <w:sz w:val="22"/>
        </w:rPr>
        <w:t xml:space="preserve"> </w:t>
      </w:r>
    </w:p>
    <w:p w:rsidR="0084649E" w:rsidRDefault="0084649E" w:rsidP="0084649E"/>
    <w:p w:rsidR="0084649E" w:rsidRDefault="0084649E" w:rsidP="0084649E"/>
    <w:p w:rsidR="0084649E" w:rsidRPr="0084649E" w:rsidRDefault="0084649E" w:rsidP="0084649E">
      <w:r>
        <w:t xml:space="preserve"> </w:t>
      </w:r>
    </w:p>
    <w:p w:rsidR="0084649E" w:rsidRPr="0084649E" w:rsidRDefault="0084649E" w:rsidP="0084649E"/>
    <w:p w:rsidR="0084649E" w:rsidRPr="0084649E" w:rsidRDefault="0084649E" w:rsidP="0084649E"/>
    <w:p w:rsidR="0084649E" w:rsidRPr="0084649E" w:rsidRDefault="0084649E" w:rsidP="0084649E"/>
    <w:p w:rsidR="00865012" w:rsidRDefault="004677B4" w:rsidP="0084649E">
      <w:r w:rsidRPr="004677B4">
        <w:t xml:space="preserve">   </w:t>
      </w:r>
    </w:p>
    <w:p w:rsidR="004677B4" w:rsidRDefault="004677B4" w:rsidP="0084649E"/>
    <w:p w:rsidR="004677B4" w:rsidRDefault="004677B4" w:rsidP="0084649E">
      <w:r w:rsidRPr="004677B4">
        <w:t xml:space="preserve"> </w:t>
      </w:r>
    </w:p>
    <w:p w:rsidR="004677B4" w:rsidRDefault="004677B4" w:rsidP="0084649E"/>
    <w:p w:rsidR="004677B4" w:rsidRDefault="004677B4" w:rsidP="0084649E"/>
    <w:p w:rsidR="004677B4" w:rsidRDefault="004677B4" w:rsidP="0084649E"/>
    <w:p w:rsidR="004677B4" w:rsidRDefault="004677B4" w:rsidP="0084649E">
      <w:r w:rsidRPr="004677B4">
        <w:t xml:space="preserve"> </w:t>
      </w:r>
    </w:p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84649E"/>
    <w:p w:rsidR="006048DA" w:rsidRDefault="006048DA" w:rsidP="00992CA7"/>
    <w:p w:rsidR="006048DA" w:rsidRDefault="006048DA" w:rsidP="0084649E"/>
    <w:p w:rsidR="006048DA" w:rsidRDefault="006048DA" w:rsidP="0084649E"/>
    <w:p w:rsidR="006D2CFF" w:rsidRDefault="006D2CFF" w:rsidP="0084649E"/>
    <w:p w:rsidR="006D2CFF" w:rsidRDefault="006D2CFF" w:rsidP="0084649E"/>
    <w:p w:rsidR="006D2CFF" w:rsidRDefault="006D2CFF" w:rsidP="0084649E"/>
    <w:p w:rsidR="006D2CFF" w:rsidRDefault="006D2CFF" w:rsidP="0084649E"/>
    <w:p w:rsidR="006D2CFF" w:rsidRDefault="006D2CFF" w:rsidP="0084649E"/>
    <w:p w:rsidR="00992CA7" w:rsidRPr="00546239" w:rsidRDefault="00992CA7" w:rsidP="00992CA7">
      <w:pPr>
        <w:spacing w:line="240" w:lineRule="auto"/>
        <w:ind w:right="76"/>
        <w:jc w:val="center"/>
        <w:rPr>
          <w:rFonts w:ascii="Arial Narrow" w:hAnsi="Arial Narrow"/>
          <w:color w:val="000000"/>
          <w:sz w:val="28"/>
          <w:szCs w:val="24"/>
        </w:rPr>
      </w:pPr>
      <w:r w:rsidRPr="00546239">
        <w:rPr>
          <w:rFonts w:ascii="Arial Narrow" w:hAnsi="Arial Narrow"/>
          <w:noProof/>
          <w:szCs w:val="24"/>
        </w:rPr>
        <w:drawing>
          <wp:inline distT="0" distB="0" distL="0" distR="0">
            <wp:extent cx="1112520" cy="1112520"/>
            <wp:effectExtent l="0" t="0" r="0" b="0"/>
            <wp:docPr id="3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A7" w:rsidRPr="00546239" w:rsidRDefault="00992CA7" w:rsidP="00992CA7">
      <w:pPr>
        <w:overflowPunct w:val="0"/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0"/>
        </w:rPr>
      </w:pPr>
      <w:r w:rsidRPr="00546239">
        <w:rPr>
          <w:b/>
          <w:sz w:val="28"/>
          <w:szCs w:val="20"/>
        </w:rPr>
        <w:t>Муниципальное казённое общеобразовательное  учреждение</w:t>
      </w:r>
    </w:p>
    <w:p w:rsidR="00992CA7" w:rsidRPr="00546239" w:rsidRDefault="00992CA7" w:rsidP="00992CA7">
      <w:pPr>
        <w:overflowPunct w:val="0"/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0"/>
        </w:rPr>
      </w:pPr>
      <w:r w:rsidRPr="00546239">
        <w:rPr>
          <w:b/>
          <w:sz w:val="28"/>
          <w:szCs w:val="20"/>
        </w:rPr>
        <w:t>«Хучнинский многопрофильный лицей №1»</w:t>
      </w:r>
    </w:p>
    <w:p w:rsidR="00992CA7" w:rsidRPr="00546239" w:rsidRDefault="00992CA7" w:rsidP="00992CA7">
      <w:pPr>
        <w:overflowPunct w:val="0"/>
        <w:autoSpaceDE w:val="0"/>
        <w:autoSpaceDN w:val="0"/>
        <w:adjustRightInd w:val="0"/>
        <w:spacing w:line="240" w:lineRule="auto"/>
        <w:rPr>
          <w:rFonts w:ascii="Arial Narrow" w:hAnsi="Arial Narrow"/>
          <w:b/>
          <w:szCs w:val="20"/>
        </w:rPr>
      </w:pPr>
      <w:r w:rsidRPr="00546239">
        <w:rPr>
          <w:rFonts w:ascii="Arial Narrow" w:hAnsi="Arial Narrow"/>
          <w:b/>
          <w:szCs w:val="20"/>
        </w:rPr>
        <w:t>_____________________________________________________________________________</w:t>
      </w:r>
    </w:p>
    <w:p w:rsidR="00992CA7" w:rsidRDefault="00992CA7" w:rsidP="00992CA7">
      <w:pPr>
        <w:overflowPunct w:val="0"/>
        <w:autoSpaceDE w:val="0"/>
        <w:autoSpaceDN w:val="0"/>
        <w:adjustRightInd w:val="0"/>
        <w:spacing w:line="240" w:lineRule="auto"/>
      </w:pPr>
      <w:r w:rsidRPr="00546239">
        <w:rPr>
          <w:rFonts w:ascii="Arial Narrow" w:hAnsi="Arial Narrow"/>
          <w:b/>
          <w:sz w:val="21"/>
          <w:szCs w:val="21"/>
        </w:rPr>
        <w:t xml:space="preserve"> 368650  Республика Дагестан, Табасаранского район, с. Хучни,  ул</w:t>
      </w:r>
      <w:proofErr w:type="gramStart"/>
      <w:r w:rsidRPr="00546239">
        <w:rPr>
          <w:rFonts w:ascii="Arial Narrow" w:hAnsi="Arial Narrow"/>
          <w:b/>
          <w:sz w:val="21"/>
          <w:szCs w:val="21"/>
        </w:rPr>
        <w:t>.А</w:t>
      </w:r>
      <w:proofErr w:type="gramEnd"/>
      <w:r w:rsidRPr="00546239">
        <w:rPr>
          <w:rFonts w:ascii="Arial Narrow" w:hAnsi="Arial Narrow"/>
          <w:b/>
          <w:sz w:val="21"/>
          <w:szCs w:val="21"/>
        </w:rPr>
        <w:t xml:space="preserve">йдемирова,21  </w:t>
      </w:r>
      <w:proofErr w:type="spellStart"/>
      <w:r w:rsidRPr="00546239">
        <w:rPr>
          <w:rFonts w:ascii="Arial Narrow" w:hAnsi="Arial Narrow"/>
          <w:b/>
          <w:sz w:val="21"/>
          <w:szCs w:val="21"/>
        </w:rPr>
        <w:t>E-mail</w:t>
      </w:r>
      <w:proofErr w:type="spellEnd"/>
      <w:r w:rsidRPr="00546239">
        <w:rPr>
          <w:rFonts w:ascii="Arial Narrow" w:hAnsi="Arial Narrow"/>
          <w:b/>
          <w:sz w:val="21"/>
          <w:szCs w:val="21"/>
        </w:rPr>
        <w:t xml:space="preserve">  </w:t>
      </w:r>
      <w:hyperlink r:id="rId21" w:history="1">
        <w:r w:rsidRPr="00546239">
          <w:rPr>
            <w:rFonts w:ascii="Arial Narrow" w:hAnsi="Arial Narrow"/>
            <w:b/>
            <w:color w:val="0000FF"/>
            <w:sz w:val="21"/>
            <w:szCs w:val="21"/>
            <w:u w:val="single"/>
          </w:rPr>
          <w:t>huchni11@mail.ru</w:t>
        </w:r>
      </w:hyperlink>
    </w:p>
    <w:p w:rsidR="00992CA7" w:rsidRDefault="00992CA7" w:rsidP="00992CA7">
      <w:pPr>
        <w:overflowPunct w:val="0"/>
        <w:autoSpaceDE w:val="0"/>
        <w:autoSpaceDN w:val="0"/>
        <w:adjustRightInd w:val="0"/>
        <w:spacing w:line="240" w:lineRule="auto"/>
      </w:pPr>
    </w:p>
    <w:p w:rsidR="00992CA7" w:rsidRDefault="00992CA7" w:rsidP="00992CA7">
      <w:pPr>
        <w:overflowPunct w:val="0"/>
        <w:autoSpaceDE w:val="0"/>
        <w:autoSpaceDN w:val="0"/>
        <w:adjustRightInd w:val="0"/>
        <w:spacing w:line="240" w:lineRule="auto"/>
        <w:rPr>
          <w:rFonts w:ascii="Arial Narrow" w:hAnsi="Arial Narrow"/>
          <w:sz w:val="21"/>
          <w:szCs w:val="21"/>
        </w:rPr>
      </w:pPr>
    </w:p>
    <w:p w:rsidR="00992CA7" w:rsidRDefault="00992CA7" w:rsidP="00992CA7">
      <w:pPr>
        <w:overflowPunct w:val="0"/>
        <w:autoSpaceDE w:val="0"/>
        <w:autoSpaceDN w:val="0"/>
        <w:adjustRightInd w:val="0"/>
        <w:spacing w:line="240" w:lineRule="auto"/>
        <w:rPr>
          <w:rFonts w:ascii="Arial Narrow" w:hAnsi="Arial Narrow"/>
          <w:sz w:val="21"/>
          <w:szCs w:val="21"/>
        </w:rPr>
      </w:pPr>
    </w:p>
    <w:p w:rsidR="00992CA7" w:rsidRPr="001172A0" w:rsidRDefault="00992CA7" w:rsidP="00992CA7">
      <w:pPr>
        <w:overflowPunct w:val="0"/>
        <w:autoSpaceDE w:val="0"/>
        <w:autoSpaceDN w:val="0"/>
        <w:adjustRightInd w:val="0"/>
        <w:spacing w:line="240" w:lineRule="auto"/>
        <w:rPr>
          <w:rFonts w:ascii="Arial Narrow" w:hAnsi="Arial Narrow"/>
          <w:sz w:val="21"/>
          <w:szCs w:val="21"/>
        </w:rPr>
      </w:pPr>
    </w:p>
    <w:p w:rsidR="00992CA7" w:rsidRPr="00BE3A30" w:rsidRDefault="00992CA7" w:rsidP="00992CA7">
      <w:pPr>
        <w:pStyle w:val="a4"/>
        <w:numPr>
          <w:ilvl w:val="0"/>
          <w:numId w:val="3"/>
        </w:numPr>
        <w:tabs>
          <w:tab w:val="left" w:pos="1245"/>
        </w:tabs>
        <w:rPr>
          <w:sz w:val="28"/>
        </w:rPr>
      </w:pPr>
      <w:r w:rsidRPr="00BE3A30">
        <w:rPr>
          <w:sz w:val="28"/>
        </w:rPr>
        <w:t>Образование является существенной сферой государственной политики, и одновременно, его целевая функция – воспитание гражданина, совпадает с целью общества. В компетенции образования – духовное, интеллектуальное и нравственное становление самого человека, воспроизводство его личностных качеств, развитие его гражданственности.</w:t>
      </w:r>
    </w:p>
    <w:p w:rsidR="00992CA7" w:rsidRPr="00BE3A30" w:rsidRDefault="00992CA7" w:rsidP="00992CA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BE3A30">
        <w:rPr>
          <w:sz w:val="28"/>
          <w:szCs w:val="28"/>
        </w:rPr>
        <w:t xml:space="preserve">В рамках реализации государственной программы РД «О противодействии коррупции в РД», утвержденный Постановлением Правительства РД от 29.12.2018г №206 и антикоррупционной политики в РД на 2021-2024 годы утвержденным приказом Министерства образования и науки РД №03-16-394/21 от 14.09.2021г. в </w:t>
      </w:r>
      <w:r w:rsidRPr="00BE3A30">
        <w:rPr>
          <w:color w:val="1A1A1A"/>
          <w:sz w:val="28"/>
          <w:szCs w:val="28"/>
        </w:rPr>
        <w:t>МКОУ «Хучнинский многопрофильный лицей №1»</w:t>
      </w:r>
      <w:r w:rsidRPr="00BE3A30">
        <w:rPr>
          <w:sz w:val="28"/>
          <w:szCs w:val="28"/>
        </w:rPr>
        <w:t xml:space="preserve">  (далее Лицей) разработан план антикоррупционного воспитания учащихся, деятельности лицея в этом направлении,  где отражены разнообразные</w:t>
      </w:r>
      <w:proofErr w:type="gramEnd"/>
      <w:r w:rsidRPr="00BE3A30">
        <w:rPr>
          <w:sz w:val="28"/>
          <w:szCs w:val="28"/>
        </w:rPr>
        <w:t xml:space="preserve"> формы и методы воспитательной работы, в календарно-тематическом планировании так же предусмотрены темы антикоррупционной направленности.</w:t>
      </w:r>
    </w:p>
    <w:p w:rsidR="00992CA7" w:rsidRPr="001172A0" w:rsidRDefault="00992CA7" w:rsidP="00992CA7">
      <w:pPr>
        <w:pStyle w:val="a4"/>
        <w:spacing w:line="276" w:lineRule="auto"/>
        <w:ind w:left="612"/>
        <w:rPr>
          <w:sz w:val="28"/>
          <w:szCs w:val="28"/>
        </w:rPr>
      </w:pPr>
    </w:p>
    <w:p w:rsidR="00992CA7" w:rsidRPr="001172A0" w:rsidRDefault="00992CA7" w:rsidP="00992CA7">
      <w:pPr>
        <w:shd w:val="clear" w:color="auto" w:fill="FFFFFF"/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План определяет основные направления реализац</w:t>
      </w:r>
      <w:r>
        <w:rPr>
          <w:color w:val="000000"/>
          <w:sz w:val="28"/>
          <w:szCs w:val="28"/>
        </w:rPr>
        <w:t xml:space="preserve">ии антикоррупционной политики </w:t>
      </w:r>
      <w:r w:rsidRPr="001172A0">
        <w:rPr>
          <w:color w:val="000000"/>
          <w:sz w:val="28"/>
          <w:szCs w:val="28"/>
        </w:rPr>
        <w:t>Лице</w:t>
      </w:r>
      <w:r>
        <w:rPr>
          <w:color w:val="000000"/>
          <w:sz w:val="28"/>
          <w:szCs w:val="28"/>
        </w:rPr>
        <w:t>я</w:t>
      </w:r>
      <w:r w:rsidRPr="001172A0">
        <w:rPr>
          <w:color w:val="000000"/>
          <w:sz w:val="28"/>
          <w:szCs w:val="28"/>
        </w:rPr>
        <w:t>, систему и перечень программных мероприятий, направленных на противодействие коррупции в образовательном учреждении.</w:t>
      </w:r>
    </w:p>
    <w:p w:rsidR="00992CA7" w:rsidRPr="001172A0" w:rsidRDefault="00992CA7" w:rsidP="00992CA7">
      <w:pPr>
        <w:shd w:val="clear" w:color="auto" w:fill="FFFFFF"/>
        <w:spacing w:line="276" w:lineRule="auto"/>
        <w:ind w:firstLine="142"/>
        <w:jc w:val="both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 </w:t>
      </w:r>
    </w:p>
    <w:p w:rsidR="00992CA7" w:rsidRPr="001172A0" w:rsidRDefault="00992CA7" w:rsidP="00992CA7">
      <w:pPr>
        <w:spacing w:line="276" w:lineRule="auto"/>
        <w:jc w:val="both"/>
        <w:rPr>
          <w:b/>
          <w:color w:val="000000"/>
          <w:sz w:val="28"/>
          <w:szCs w:val="28"/>
        </w:rPr>
      </w:pPr>
      <w:bookmarkStart w:id="1" w:name="bookmark4"/>
      <w:bookmarkEnd w:id="1"/>
      <w:r w:rsidRPr="001172A0">
        <w:rPr>
          <w:b/>
          <w:color w:val="000000"/>
          <w:sz w:val="28"/>
          <w:szCs w:val="28"/>
        </w:rPr>
        <w:t>2.  Цели и задачи</w:t>
      </w:r>
    </w:p>
    <w:p w:rsidR="00992CA7" w:rsidRPr="001172A0" w:rsidRDefault="00992CA7" w:rsidP="00992CA7">
      <w:pPr>
        <w:spacing w:line="276" w:lineRule="auto"/>
        <w:jc w:val="both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2.1. Ведущие цели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-     недопущение предпосылок, исключение возможности фактов коррупции в Лицее;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 xml:space="preserve">-   обеспечение </w:t>
      </w:r>
      <w:proofErr w:type="gramStart"/>
      <w:r w:rsidRPr="001172A0">
        <w:rPr>
          <w:color w:val="000000"/>
          <w:sz w:val="28"/>
          <w:szCs w:val="28"/>
        </w:rPr>
        <w:t>выполнения Плана мероприятий противодействия коррупции</w:t>
      </w:r>
      <w:proofErr w:type="gramEnd"/>
      <w:r w:rsidRPr="001172A0">
        <w:rPr>
          <w:color w:val="000000"/>
          <w:sz w:val="28"/>
          <w:szCs w:val="28"/>
        </w:rPr>
        <w:t xml:space="preserve"> в  рамках компетенции администрации</w:t>
      </w:r>
      <w:r>
        <w:rPr>
          <w:color w:val="000000"/>
          <w:sz w:val="28"/>
          <w:szCs w:val="28"/>
        </w:rPr>
        <w:t xml:space="preserve"> </w:t>
      </w:r>
      <w:r w:rsidRPr="001172A0">
        <w:rPr>
          <w:color w:val="000000"/>
          <w:sz w:val="28"/>
          <w:szCs w:val="28"/>
        </w:rPr>
        <w:t>лицея;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lastRenderedPageBreak/>
        <w:t>-   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лицея.</w:t>
      </w:r>
    </w:p>
    <w:p w:rsidR="00992CA7" w:rsidRPr="001172A0" w:rsidRDefault="00992CA7" w:rsidP="00992CA7">
      <w:pPr>
        <w:spacing w:line="276" w:lineRule="auto"/>
        <w:jc w:val="both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2.2. Для достижения указанных целей требуется решение следующих задач:</w:t>
      </w:r>
    </w:p>
    <w:p w:rsidR="00992CA7" w:rsidRPr="001172A0" w:rsidRDefault="00992CA7" w:rsidP="00992CA7">
      <w:pPr>
        <w:spacing w:line="276" w:lineRule="auto"/>
        <w:jc w:val="both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-   предупреждение коррупционных правонарушений;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2" w:name="bookmark5"/>
      <w:bookmarkEnd w:id="2"/>
      <w:r w:rsidRPr="001172A0">
        <w:rPr>
          <w:color w:val="000000"/>
          <w:sz w:val="28"/>
          <w:szCs w:val="28"/>
        </w:rPr>
        <w:t>-  оптимизация и конкретизация полномочий должностных лиц;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3" w:name="bookmark6"/>
      <w:bookmarkEnd w:id="3"/>
      <w:r w:rsidRPr="001172A0">
        <w:rPr>
          <w:color w:val="000000"/>
          <w:sz w:val="28"/>
          <w:szCs w:val="28"/>
        </w:rPr>
        <w:t>-  формирование антикоррупционного сознания участников образовательного процесса;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4" w:name="bookmark7"/>
      <w:bookmarkEnd w:id="4"/>
      <w:r w:rsidRPr="001172A0">
        <w:rPr>
          <w:color w:val="000000"/>
          <w:sz w:val="28"/>
          <w:szCs w:val="28"/>
        </w:rPr>
        <w:t>-  обеспечение неотвратимости ответственности за совершение коррупционных правонарушений;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5" w:name="bookmark8"/>
      <w:bookmarkEnd w:id="5"/>
      <w:r w:rsidRPr="001172A0">
        <w:rPr>
          <w:color w:val="000000"/>
          <w:sz w:val="28"/>
          <w:szCs w:val="28"/>
        </w:rPr>
        <w:t>-  повышение эффективности управления, качества и доступности предоставляемых школой образовательных услуг;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6" w:name="bookmark9"/>
      <w:bookmarkEnd w:id="6"/>
      <w:r w:rsidRPr="001172A0">
        <w:rPr>
          <w:color w:val="000000"/>
          <w:sz w:val="28"/>
          <w:szCs w:val="28"/>
        </w:rPr>
        <w:t>-  содействие реализации прав граждан на доступ к информации о деятельности школы.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7" w:name="bookmark10"/>
      <w:bookmarkEnd w:id="7"/>
      <w:r w:rsidRPr="001172A0">
        <w:rPr>
          <w:color w:val="000000"/>
          <w:sz w:val="28"/>
          <w:szCs w:val="28"/>
        </w:rPr>
        <w:t>3. Ожидаемые результаты реализации Плана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8" w:name="bookmark11"/>
      <w:bookmarkEnd w:id="8"/>
      <w:r w:rsidRPr="001172A0">
        <w:rPr>
          <w:color w:val="000000"/>
          <w:sz w:val="28"/>
          <w:szCs w:val="28"/>
        </w:rPr>
        <w:t>-  повышение эффективности управления, качества и доступности предоставляемых образовательных услуг;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  <w:bookmarkStart w:id="9" w:name="bookmark12"/>
      <w:bookmarkEnd w:id="9"/>
      <w:r w:rsidRPr="001172A0">
        <w:rPr>
          <w:color w:val="000000"/>
          <w:sz w:val="28"/>
          <w:szCs w:val="28"/>
        </w:rPr>
        <w:t>-  укрепление доверия граждан к деятельности администрации школы.</w:t>
      </w:r>
    </w:p>
    <w:p w:rsidR="00992CA7" w:rsidRPr="001172A0" w:rsidRDefault="00992CA7" w:rsidP="00992CA7">
      <w:pPr>
        <w:spacing w:line="276" w:lineRule="auto"/>
        <w:rPr>
          <w:color w:val="000000"/>
          <w:sz w:val="28"/>
          <w:szCs w:val="28"/>
        </w:rPr>
      </w:pPr>
    </w:p>
    <w:p w:rsidR="00992CA7" w:rsidRPr="001172A0" w:rsidRDefault="00992CA7" w:rsidP="00992CA7">
      <w:pPr>
        <w:spacing w:line="276" w:lineRule="auto"/>
        <w:ind w:firstLine="142"/>
        <w:rPr>
          <w:color w:val="000000"/>
          <w:sz w:val="28"/>
          <w:szCs w:val="28"/>
        </w:rPr>
      </w:pPr>
      <w:proofErr w:type="gramStart"/>
      <w:r w:rsidRPr="001172A0">
        <w:rPr>
          <w:color w:val="000000"/>
          <w:sz w:val="28"/>
          <w:szCs w:val="28"/>
        </w:rPr>
        <w:t>Контроль за</w:t>
      </w:r>
      <w:proofErr w:type="gramEnd"/>
      <w:r w:rsidRPr="001172A0">
        <w:rPr>
          <w:color w:val="000000"/>
          <w:sz w:val="28"/>
          <w:szCs w:val="28"/>
        </w:rPr>
        <w:t xml:space="preserve"> реализацией Плана в лицее  осуществляется директором и ответственным за ведение профилактической работы по предупреждению коррупционных и иных правонарушений.</w:t>
      </w:r>
    </w:p>
    <w:p w:rsidR="00992CA7" w:rsidRDefault="00992CA7" w:rsidP="00992CA7">
      <w:pPr>
        <w:spacing w:line="240" w:lineRule="auto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 </w:t>
      </w:r>
    </w:p>
    <w:p w:rsidR="006D2CFF" w:rsidRDefault="006D2CFF" w:rsidP="00992CA7">
      <w:pPr>
        <w:spacing w:line="240" w:lineRule="auto"/>
        <w:rPr>
          <w:color w:val="000000"/>
          <w:sz w:val="28"/>
          <w:szCs w:val="28"/>
        </w:rPr>
      </w:pPr>
    </w:p>
    <w:p w:rsidR="006D2CFF" w:rsidRDefault="006D2CFF" w:rsidP="006D2CFF">
      <w:pPr>
        <w:spacing w:line="240" w:lineRule="auto"/>
        <w:jc w:val="center"/>
        <w:rPr>
          <w:b/>
          <w:sz w:val="32"/>
          <w:szCs w:val="28"/>
        </w:rPr>
      </w:pPr>
      <w:r w:rsidRPr="006D2CFF">
        <w:rPr>
          <w:b/>
          <w:sz w:val="32"/>
          <w:szCs w:val="28"/>
        </w:rPr>
        <w:t>План</w:t>
      </w:r>
    </w:p>
    <w:p w:rsidR="006D2CFF" w:rsidRPr="006D2CFF" w:rsidRDefault="006D2CFF" w:rsidP="006D2CFF">
      <w:pPr>
        <w:spacing w:line="240" w:lineRule="auto"/>
        <w:jc w:val="center"/>
        <w:rPr>
          <w:b/>
          <w:color w:val="000000"/>
          <w:sz w:val="28"/>
          <w:szCs w:val="28"/>
        </w:rPr>
      </w:pPr>
      <w:r w:rsidRPr="006D2CFF">
        <w:rPr>
          <w:b/>
          <w:sz w:val="32"/>
          <w:szCs w:val="28"/>
        </w:rPr>
        <w:t xml:space="preserve"> антикоррупционного воспитания</w:t>
      </w:r>
      <w:r>
        <w:rPr>
          <w:b/>
          <w:sz w:val="32"/>
          <w:szCs w:val="28"/>
        </w:rPr>
        <w:t xml:space="preserve"> МКОУ «Хучнинский многопрофильный лицей №1»</w:t>
      </w:r>
    </w:p>
    <w:p w:rsidR="00992CA7" w:rsidRPr="001172A0" w:rsidRDefault="00992CA7" w:rsidP="00992CA7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 w:rsidRPr="001172A0">
        <w:rPr>
          <w:b/>
          <w:bCs/>
          <w:color w:val="000000"/>
          <w:sz w:val="28"/>
          <w:szCs w:val="28"/>
        </w:rPr>
        <w:t> </w:t>
      </w:r>
    </w:p>
    <w:tbl>
      <w:tblPr>
        <w:tblW w:w="10760" w:type="dxa"/>
        <w:jc w:val="center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68"/>
        <w:gridCol w:w="5620"/>
        <w:gridCol w:w="2247"/>
        <w:gridCol w:w="2225"/>
      </w:tblGrid>
      <w:tr w:rsidR="00992CA7" w:rsidRPr="001172A0" w:rsidTr="00D22FFB">
        <w:trPr>
          <w:jc w:val="center"/>
        </w:trPr>
        <w:tc>
          <w:tcPr>
            <w:tcW w:w="66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172A0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1172A0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1172A0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091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992CA7" w:rsidRPr="001172A0" w:rsidTr="00D22FFB">
        <w:trPr>
          <w:jc w:val="center"/>
        </w:trPr>
        <w:tc>
          <w:tcPr>
            <w:tcW w:w="107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  <w:r w:rsidRPr="001172A0">
              <w:rPr>
                <w:b/>
                <w:bCs/>
                <w:color w:val="000000"/>
                <w:sz w:val="28"/>
                <w:szCs w:val="28"/>
              </w:rPr>
              <w:t xml:space="preserve">. Обеспечение права граждан на доступ к информации о деятельности 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Обеспечение прямой телефонной или непосредственной коммуникации с директором лицея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trHeight w:val="655"/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Организация личного приема граждан директором школы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Согласно графику приёма граждан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Организация деятельности органов общественного управления школой, обладающих комплексом управленческих полномочий, в том числе по участию в </w:t>
            </w:r>
            <w:r w:rsidRPr="001172A0">
              <w:rPr>
                <w:color w:val="000000"/>
                <w:sz w:val="28"/>
                <w:szCs w:val="28"/>
              </w:rPr>
              <w:lastRenderedPageBreak/>
              <w:t xml:space="preserve">принятии решения о распределении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средств стимулирующей части фонда оплаты труда</w:t>
            </w:r>
            <w:proofErr w:type="gramEnd"/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lastRenderedPageBreak/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lastRenderedPageBreak/>
              <w:t>1.4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Соблюдение единой системы муниципальной оценки качества образования с использованием процедур: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организация и проведение итоговой аттестации  (в форме ОГЭ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ЕГЭ и ГВЭ);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аттестация педагогов школы на соответствие занимаемой должности;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мониторинговые исследования в сфере образования;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статистические наблюдения;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-      самоанализ деятельности </w:t>
            </w:r>
            <w:r>
              <w:rPr>
                <w:color w:val="000000"/>
                <w:sz w:val="28"/>
                <w:szCs w:val="28"/>
              </w:rPr>
              <w:t>л</w:t>
            </w:r>
            <w:r w:rsidRPr="001172A0">
              <w:rPr>
                <w:color w:val="000000"/>
                <w:sz w:val="28"/>
                <w:szCs w:val="28"/>
              </w:rPr>
              <w:t>ицея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информирование управления образования, общественности о качестве образования в школе;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соблюдение единой системы критериев оценки качества образования (результаты, процессы, условия);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развитие института общественного наблюдения;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организация информирования участников ГИА и их родителей (законных представителей);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определение ответственности должностных лиц, привлекаемых к подготовке и проведению ГИА за неисполнение, ненадлежащее выполнение обязанностей и злоупотребление служебным положением;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обеспечение ознакомления участников ГИА с полученными ими результатами;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участие работников школы в составе ТЭК, предметных комиссий, конфликтных комиссий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май – июнь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соответствии с графиком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по плану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внутришкольного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контроля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январь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июль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отдельному плану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заместители 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УВР</w:t>
            </w:r>
          </w:p>
          <w:p w:rsidR="00992CA7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Азизов Ф.И., </w:t>
            </w:r>
          </w:p>
          <w:p w:rsidR="00992CA7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Казиев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А.Д.,Рашидова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А.А., Кулиева С.А.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Организация систематического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получением, учетом, хранением, заполнением  и порядком выдачи документов государственного образца об основном общем образовании, о среднем общем образовании.</w:t>
            </w:r>
          </w:p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Определение ответственности должностных лиц.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Усиление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осуществлением набора в первый класс.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Февраль – август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1.7.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Информирование граждан об их правах на получение образования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1.8.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Усиление контроля за недопущением фактов </w:t>
            </w:r>
            <w:r w:rsidRPr="001172A0">
              <w:rPr>
                <w:color w:val="000000"/>
                <w:sz w:val="28"/>
                <w:szCs w:val="28"/>
              </w:rPr>
              <w:lastRenderedPageBreak/>
              <w:t>неправомерного взимания денежных сре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дств с р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>одителей (законных представителей).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директор лицея </w:t>
            </w:r>
            <w:r w:rsidRPr="001172A0">
              <w:rPr>
                <w:color w:val="000000"/>
                <w:sz w:val="28"/>
                <w:szCs w:val="28"/>
              </w:rPr>
              <w:lastRenderedPageBreak/>
              <w:t>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lastRenderedPageBreak/>
              <w:t>1.9.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Организация систематического контроля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за выполнением законодательства о противодействии коррупции в школе при организации работы по вопросам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охраны труда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1.10.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Обеспечение соблюдений правил приема, перевода и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отчисления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обучающихся из лицея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1.11.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Рассмотрение вопросов исполнения законодательства о борьбе с коррупцией на совещаниях при директоре, на заседаниях педагогического совета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Проведение анализа на коррупционность нормативных правовых актов и распорядительных документов образовательного учреждения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Внесение изменений в должностные инструкции работников, направленных на организационное обеспечение деятельности по реализации антикоррупционной политики в ОУ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председатель профсоюзного комитета школы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Гаджиев А.Ш.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Внесение изменений и дополнений в Положение о нормах профессиональной этики педагогических работников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Рабочая группа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Организация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привлечением благотворительных средств родителей в образовательном учреждении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1.16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Обеспечение наличия в свободном доступе Книги обращений граждан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секретарь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Исмаилова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Ф.Я.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1.17.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Участие в исполнении программ и планов по противодействию коррупции Администрации МР «Табасаранский район»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 </w:t>
            </w:r>
          </w:p>
        </w:tc>
      </w:tr>
      <w:tr w:rsidR="00992CA7" w:rsidRPr="001172A0" w:rsidTr="00D22FFB">
        <w:trPr>
          <w:jc w:val="center"/>
        </w:trPr>
        <w:tc>
          <w:tcPr>
            <w:tcW w:w="107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1172A0">
              <w:rPr>
                <w:color w:val="000000"/>
                <w:sz w:val="28"/>
                <w:szCs w:val="28"/>
              </w:rPr>
              <w:t> </w:t>
            </w:r>
            <w:r w:rsidRPr="001172A0">
              <w:rPr>
                <w:b/>
                <w:bCs/>
                <w:color w:val="000000"/>
                <w:sz w:val="28"/>
                <w:szCs w:val="28"/>
              </w:rPr>
              <w:t>Обеспечение открытости деятельности образовательного учреждения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Ознакомление родителей с условиями поступления в школу и обучения в ней.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январь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февраль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по УВР  Рашидова А.А.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Ознакомление родителей (законных представителей) учащихся с перечнем оказываемых школой образовательных услуг, условиями и порядком их получения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Зам. директора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Казиев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А.Д.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2.3.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Своевременное информирование о проводимых мероприятиях и других важных событиях в жизни школы посредством размещения информации на сайте школы, выпусков печатной продукции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зам. 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 по ИКТ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Балаев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Г.Б.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2.5.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Рассмотрение вопросов исполнения законодательства о борьбе с коррупцией на совещаниях при директоре, на заседаниях педагогического совета.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09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outset" w:sz="8" w:space="0" w:color="A0A0A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  <w:r w:rsidRPr="001172A0">
              <w:rPr>
                <w:color w:val="000000"/>
                <w:sz w:val="28"/>
                <w:szCs w:val="28"/>
              </w:rPr>
              <w:t> </w:t>
            </w:r>
            <w:r w:rsidRPr="001172A0">
              <w:rPr>
                <w:b/>
                <w:bCs/>
                <w:color w:val="000000"/>
                <w:sz w:val="28"/>
                <w:szCs w:val="28"/>
              </w:rPr>
              <w:t>Работа с педагогами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ноябрь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зам. 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по ВР  Азизов Ф.И.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3.2.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Проведение производственных совещаний с рассмотрением вопросов антикоррупционной направленности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январь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апрель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3.3.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Размещение на сайте ОУ правовых актов антикоррупционного содержания</w:t>
            </w:r>
          </w:p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зам. 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 по ИКТ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Балаев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Г.Б.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3.4.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Ознакомление молодых и вновь принятых работников с Уставом школы, Коллективным договором, Кодексом профессиональной этики педагога, иными локальными актами, обеспечивающими трудовые права работника и регулирующие его взаимодействие в коллективе, с учащимися, их родителями (законными представителями)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председатель профсоюзного комитета школы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Гаджиев А.Ш.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3.5.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Корректировка планов мероприятий по формированию антикоррупционного мировоззрения обучающихся.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январь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классные руководители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1 - 11 классов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3.6.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Заседание МО классных руководителей по проблеме «Работа классного руководителя по формированию антикоррупционного мировоззрения обучающихся»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август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 по ВР  Азизов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Ф.И.,советник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директора Гаджиева Б.Н.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3.7.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Привлечение к дисциплинарной ответственности работников школы, не принимающих должных мер по обеспечению исполнения антикоррупционного </w:t>
            </w:r>
            <w:proofErr w:type="spellStart"/>
            <w:proofErr w:type="gramStart"/>
            <w:r w:rsidRPr="001172A0">
              <w:rPr>
                <w:color w:val="000000"/>
                <w:sz w:val="28"/>
                <w:szCs w:val="28"/>
              </w:rPr>
              <w:t>законо-дательства</w:t>
            </w:r>
            <w:proofErr w:type="spellEnd"/>
            <w:proofErr w:type="gramEnd"/>
            <w:r w:rsidRPr="001172A0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факту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3.8.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Организация работы комиссии по соблюдению требований к служебному поведению работников образовательного учреждения и урегулированию конфликта интересов: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факту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3.9.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1172A0">
              <w:rPr>
                <w:color w:val="000000"/>
                <w:sz w:val="28"/>
                <w:szCs w:val="28"/>
              </w:rPr>
              <w:t xml:space="preserve">Предотвращение нарушений требований нормативных правовых актов сотрудниками школы, привлекаемых к проведению государственной итоговой аттестации </w:t>
            </w:r>
            <w:r w:rsidRPr="001172A0">
              <w:rPr>
                <w:color w:val="000000"/>
                <w:sz w:val="28"/>
                <w:szCs w:val="28"/>
              </w:rPr>
              <w:lastRenderedPageBreak/>
              <w:t>обучающихся 9, 11 классов (конфиденциальность и информационная безопасность; ненадлежащее исполнение возложенных на них обязанностей в порядке специального полномочия; злоупотребление установленными полномочиями, совершённые из корыстной или иной личной заинтересованности, а также иные случаи, которые могут повлечь привлечение сотрудников к ответственности</w:t>
            </w:r>
            <w:proofErr w:type="gramEnd"/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lastRenderedPageBreak/>
              <w:t>Апрел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ь-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июнь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зам. директора по УВР Рашидова А.А.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1009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outset" w:sz="8" w:space="0" w:color="A0A0A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  <w:lang w:val="en-US"/>
              </w:rPr>
              <w:t>IV</w:t>
            </w:r>
            <w:r w:rsidRPr="001172A0">
              <w:rPr>
                <w:color w:val="000000"/>
                <w:sz w:val="28"/>
                <w:szCs w:val="28"/>
              </w:rPr>
              <w:t> </w:t>
            </w:r>
            <w:r w:rsidRPr="001172A0">
              <w:rPr>
                <w:b/>
                <w:bCs/>
                <w:color w:val="000000"/>
                <w:sz w:val="28"/>
                <w:szCs w:val="28"/>
              </w:rPr>
              <w:t>Работа с обучающимися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Изучение проблемы коррупции в государстве, а также законов, защищающих права граждан РФ в сфере потребления, в рамках тем учебной программы на уроках обществознания, учебных курсов «Экономика», «Право».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учителя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обществознания и экономики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Ци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кл встр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>еч учащихся 9-11 классов с представителями прокуратуры и правоохранительных органов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(по отдельному плану)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замдиректора по ВР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Азизов Ф.И.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Цикл классных часов в 8-11 классах с участием специалистов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Ростпотребнадзора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в сфере гигиены и эпидемиологии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(по отдельному плану)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замдиректора по ВР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Азизов Ф.И.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4.4.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Конкурс среди учащихся на лучший плакат по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антикоррупции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и правам потребителей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Рашидова А.А.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4.5.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Классные часы по теме антикоррупционной направленности (по отдельному тематическому плану)</w:t>
            </w:r>
          </w:p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февраль –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май 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по ВР  Азизов Ф.И., советник директора Гаджиева Б.Н.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4.6.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Организация и проведение мероприятий к Международному дню борьбы с коррупцией (9 декабря):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Защита творческих работ «Моё противодействие коррупции»;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-      проведение классных часов и родительских собраний на тему «Защита законных интересов несовершеннолетних от угроз, связанных с коррупцией»;</w:t>
            </w:r>
          </w:p>
          <w:p w:rsidR="00992CA7" w:rsidRPr="001172A0" w:rsidRDefault="00992CA7" w:rsidP="00D22FFB">
            <w:pPr>
              <w:spacing w:line="185" w:lineRule="atLeast"/>
              <w:ind w:hanging="284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FF0000"/>
                <w:sz w:val="28"/>
                <w:szCs w:val="28"/>
              </w:rPr>
              <w:t>-      </w:t>
            </w:r>
            <w:r w:rsidRPr="001172A0">
              <w:rPr>
                <w:color w:val="000000"/>
                <w:sz w:val="28"/>
                <w:szCs w:val="28"/>
              </w:rPr>
              <w:t xml:space="preserve">анализ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исполнения Плана мероприятий противодействия коррупции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в школе.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декабрь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замдиректора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по ВР  Азизов Ф.И.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классные руководители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1 - 11 классов</w:t>
            </w:r>
          </w:p>
        </w:tc>
      </w:tr>
      <w:tr w:rsidR="00992CA7" w:rsidRPr="001172A0" w:rsidTr="00D22FFB">
        <w:trPr>
          <w:jc w:val="center"/>
        </w:trPr>
        <w:tc>
          <w:tcPr>
            <w:tcW w:w="10760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center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  <w:lang w:val="en-US"/>
              </w:rPr>
              <w:t>V</w:t>
            </w:r>
            <w:r w:rsidRPr="001172A0">
              <w:rPr>
                <w:color w:val="000000"/>
                <w:sz w:val="28"/>
                <w:szCs w:val="28"/>
              </w:rPr>
              <w:t> </w:t>
            </w:r>
            <w:r w:rsidRPr="001172A0">
              <w:rPr>
                <w:b/>
                <w:bCs/>
                <w:color w:val="000000"/>
                <w:sz w:val="28"/>
                <w:szCs w:val="28"/>
              </w:rPr>
              <w:t>Работа с родителями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зам. 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 по ИКТ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Балаев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Г.Б.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5.2.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Участие родительской общественности в подготовке и принятии публичного отчета школы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май - август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lastRenderedPageBreak/>
              <w:t>5.3.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Встреча родительской общественности с представителями правоохранительных органов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сентябрь - октябрь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5.4.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Родительские собрания по проблеме формирования антикоррупционного мировоззрения учащихся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классные руководители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1 – 11 классов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5.5.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jc w:val="both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Отчёт администрации о расходовании целевых добровольных пожертвований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январь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май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школы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5.6.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Привлечение родительской общественности для участия в работе жюри школьных конкурсов.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мере проведения мероприятий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родительский комитет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5.7.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Проведение опроса среди родителей по теме: «Удовлетворённость родителей качеством образовательных услуг»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заместитель директора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 по УВР  Рашидова </w:t>
            </w:r>
            <w:proofErr w:type="spellStart"/>
            <w:r w:rsidRPr="001172A0">
              <w:rPr>
                <w:color w:val="000000"/>
                <w:sz w:val="28"/>
                <w:szCs w:val="28"/>
              </w:rPr>
              <w:t>А.А.,Казиев</w:t>
            </w:r>
            <w:proofErr w:type="spellEnd"/>
            <w:r w:rsidRPr="001172A0">
              <w:rPr>
                <w:color w:val="000000"/>
                <w:sz w:val="28"/>
                <w:szCs w:val="28"/>
              </w:rPr>
              <w:t xml:space="preserve"> А.Д.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5.8.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Рассмотрение в соответствии с действующим законодательством обращений граждан, содержащих сведения о коррупции по вопросам, находящимся в ведении учреждения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по мере поступления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10760" w:type="dxa"/>
            <w:gridSpan w:val="4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  <w:lang w:val="en-US"/>
              </w:rPr>
              <w:t>VI</w:t>
            </w:r>
            <w:r w:rsidRPr="001172A0">
              <w:rPr>
                <w:color w:val="000000"/>
                <w:sz w:val="28"/>
                <w:szCs w:val="28"/>
              </w:rPr>
              <w:t> </w:t>
            </w:r>
            <w:r w:rsidRPr="001172A0">
              <w:rPr>
                <w:b/>
                <w:bCs/>
                <w:color w:val="000000"/>
                <w:sz w:val="28"/>
                <w:szCs w:val="28"/>
              </w:rPr>
              <w:t>Осуществление контроля финансово-хозяйственной и образовательной деятельности учреждения в целях предупреждения коррупции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6.1.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Осуществление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соблюдением 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6.2.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Выявление ситуаций, при которых личные интересы служащего (руководителя или специалиста образовательной организации) вступают в противоречие с выполнением им служебных обязанностей при осуществлении закупок.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6.3.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Организация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целевым использованием бюджетных средств ОУ, финансово-хозяйственной деятельностью, в том числе за распределением стимулирующей части ФОТ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t>6.4.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Организация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целевым использованием средств, привлеченным за счет приносящей доход деятельности (платных образовательных услуг), добровольных целевых взносов, спонсорской </w:t>
            </w:r>
            <w:r w:rsidRPr="001172A0">
              <w:rPr>
                <w:color w:val="000000"/>
                <w:sz w:val="28"/>
                <w:szCs w:val="28"/>
              </w:rPr>
              <w:lastRenderedPageBreak/>
              <w:t>помощи родительской общественности, организаций и т.п.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992CA7" w:rsidRPr="001172A0" w:rsidTr="00D22FFB">
        <w:trPr>
          <w:jc w:val="center"/>
        </w:trPr>
        <w:tc>
          <w:tcPr>
            <w:tcW w:w="66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b/>
                <w:bCs/>
                <w:color w:val="000000"/>
                <w:sz w:val="28"/>
                <w:szCs w:val="28"/>
              </w:rPr>
              <w:lastRenderedPageBreak/>
              <w:t>6.5.</w:t>
            </w:r>
          </w:p>
        </w:tc>
        <w:tc>
          <w:tcPr>
            <w:tcW w:w="5776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 xml:space="preserve">Организация </w:t>
            </w:r>
            <w:proofErr w:type="gramStart"/>
            <w:r w:rsidRPr="001172A0">
              <w:rPr>
                <w:color w:val="000000"/>
                <w:sz w:val="28"/>
                <w:szCs w:val="28"/>
              </w:rPr>
              <w:t>контроля за</w:t>
            </w:r>
            <w:proofErr w:type="gramEnd"/>
            <w:r w:rsidRPr="001172A0">
              <w:rPr>
                <w:color w:val="000000"/>
                <w:sz w:val="28"/>
                <w:szCs w:val="28"/>
              </w:rPr>
              <w:t xml:space="preserve"> оказанием платных образовательных услуг.</w:t>
            </w:r>
          </w:p>
        </w:tc>
        <w:tc>
          <w:tcPr>
            <w:tcW w:w="2091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директор лицея Кулиева  Д.М.</w:t>
            </w:r>
          </w:p>
          <w:p w:rsidR="00992CA7" w:rsidRPr="001172A0" w:rsidRDefault="00992CA7" w:rsidP="00D22FFB">
            <w:pPr>
              <w:spacing w:line="185" w:lineRule="atLeast"/>
              <w:rPr>
                <w:color w:val="000000"/>
                <w:sz w:val="28"/>
                <w:szCs w:val="28"/>
              </w:rPr>
            </w:pPr>
            <w:r w:rsidRPr="001172A0">
              <w:rPr>
                <w:color w:val="000000"/>
                <w:sz w:val="28"/>
                <w:szCs w:val="28"/>
              </w:rPr>
              <w:t> </w:t>
            </w:r>
          </w:p>
        </w:tc>
      </w:tr>
    </w:tbl>
    <w:p w:rsidR="00992CA7" w:rsidRPr="001172A0" w:rsidRDefault="00992CA7" w:rsidP="00992CA7">
      <w:pPr>
        <w:spacing w:line="185" w:lineRule="atLeast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 </w:t>
      </w:r>
    </w:p>
    <w:p w:rsidR="00992CA7" w:rsidRPr="001172A0" w:rsidRDefault="00992CA7" w:rsidP="00992CA7">
      <w:pPr>
        <w:spacing w:line="240" w:lineRule="auto"/>
        <w:rPr>
          <w:color w:val="000000"/>
          <w:sz w:val="28"/>
          <w:szCs w:val="28"/>
        </w:rPr>
      </w:pPr>
      <w:r w:rsidRPr="001172A0">
        <w:rPr>
          <w:color w:val="000000"/>
          <w:sz w:val="28"/>
          <w:szCs w:val="28"/>
        </w:rPr>
        <w:t> </w:t>
      </w:r>
    </w:p>
    <w:p w:rsidR="00992CA7" w:rsidRDefault="00992CA7" w:rsidP="00992CA7">
      <w:pPr>
        <w:pStyle w:val="a3"/>
        <w:jc w:val="center"/>
        <w:rPr>
          <w:b/>
          <w:sz w:val="28"/>
          <w:szCs w:val="28"/>
        </w:rPr>
      </w:pPr>
    </w:p>
    <w:p w:rsidR="006048DA" w:rsidRDefault="006048DA" w:rsidP="0084649E"/>
    <w:p w:rsidR="006D2CFF" w:rsidRDefault="006D2CFF" w:rsidP="0084649E"/>
    <w:p w:rsidR="006D2CFF" w:rsidRPr="0084649E" w:rsidRDefault="006D2CFF" w:rsidP="0084649E"/>
    <w:sectPr w:rsidR="006D2CFF" w:rsidRPr="0084649E" w:rsidSect="006D2CFF">
      <w:pgSz w:w="11906" w:h="16838"/>
      <w:pgMar w:top="284" w:right="707" w:bottom="568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A10" w:rsidRDefault="00501A10" w:rsidP="0087753A">
      <w:pPr>
        <w:spacing w:line="240" w:lineRule="auto"/>
      </w:pPr>
      <w:r>
        <w:separator/>
      </w:r>
    </w:p>
  </w:endnote>
  <w:endnote w:type="continuationSeparator" w:id="0">
    <w:p w:rsidR="00501A10" w:rsidRDefault="00501A10" w:rsidP="0087753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A10" w:rsidRDefault="00501A10" w:rsidP="0087753A">
      <w:pPr>
        <w:spacing w:line="240" w:lineRule="auto"/>
      </w:pPr>
      <w:r>
        <w:separator/>
      </w:r>
    </w:p>
  </w:footnote>
  <w:footnote w:type="continuationSeparator" w:id="0">
    <w:p w:rsidR="00501A10" w:rsidRDefault="00501A10" w:rsidP="008775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B5EF2"/>
    <w:multiLevelType w:val="hybridMultilevel"/>
    <w:tmpl w:val="870686E4"/>
    <w:lvl w:ilvl="0" w:tplc="9E54953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1743A44"/>
    <w:multiLevelType w:val="hybridMultilevel"/>
    <w:tmpl w:val="E4A87DD0"/>
    <w:lvl w:ilvl="0" w:tplc="CDCCC130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>
    <w:nsid w:val="5C74253C"/>
    <w:multiLevelType w:val="hybridMultilevel"/>
    <w:tmpl w:val="57469C3C"/>
    <w:lvl w:ilvl="0" w:tplc="1E68D52A">
      <w:start w:val="1"/>
      <w:numFmt w:val="decimal"/>
      <w:lvlText w:val="%1."/>
      <w:lvlJc w:val="left"/>
      <w:pPr>
        <w:ind w:left="4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32A5A"/>
    <w:rsid w:val="00011DCA"/>
    <w:rsid w:val="00022D06"/>
    <w:rsid w:val="001172A0"/>
    <w:rsid w:val="001E1774"/>
    <w:rsid w:val="00282AE1"/>
    <w:rsid w:val="0037459B"/>
    <w:rsid w:val="003B5DB5"/>
    <w:rsid w:val="004677B4"/>
    <w:rsid w:val="004B7324"/>
    <w:rsid w:val="00501A10"/>
    <w:rsid w:val="0050241F"/>
    <w:rsid w:val="00511D40"/>
    <w:rsid w:val="00516FFF"/>
    <w:rsid w:val="005911B1"/>
    <w:rsid w:val="006048DA"/>
    <w:rsid w:val="006D2CFF"/>
    <w:rsid w:val="006D70C5"/>
    <w:rsid w:val="006F7D68"/>
    <w:rsid w:val="00711F63"/>
    <w:rsid w:val="00777E85"/>
    <w:rsid w:val="0084649E"/>
    <w:rsid w:val="00865012"/>
    <w:rsid w:val="0087753A"/>
    <w:rsid w:val="008B6A8D"/>
    <w:rsid w:val="008C3498"/>
    <w:rsid w:val="00932A5A"/>
    <w:rsid w:val="00936990"/>
    <w:rsid w:val="00992CA7"/>
    <w:rsid w:val="009C375C"/>
    <w:rsid w:val="00A94D23"/>
    <w:rsid w:val="00B5487D"/>
    <w:rsid w:val="00BE3A30"/>
    <w:rsid w:val="00C04A5E"/>
    <w:rsid w:val="00C21FA5"/>
    <w:rsid w:val="00C325B0"/>
    <w:rsid w:val="00C748EC"/>
    <w:rsid w:val="00CA22E3"/>
    <w:rsid w:val="00CB23B0"/>
    <w:rsid w:val="00CE07CB"/>
    <w:rsid w:val="00CE7123"/>
    <w:rsid w:val="00E55C95"/>
    <w:rsid w:val="00EB395C"/>
    <w:rsid w:val="00F33CC8"/>
    <w:rsid w:val="00F34885"/>
    <w:rsid w:val="00F44577"/>
    <w:rsid w:val="00FF4EE8"/>
    <w:rsid w:val="00FF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64D"/>
    <w:pPr>
      <w:spacing w:after="0"/>
    </w:pPr>
    <w:rPr>
      <w:rFonts w:ascii="Times New Roman" w:eastAsia="Times New Roman" w:hAnsi="Times New Roman" w:cs="Times New Roman"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7324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paragraph" w:styleId="a4">
    <w:name w:val="List Paragraph"/>
    <w:basedOn w:val="a"/>
    <w:uiPriority w:val="34"/>
    <w:qFormat/>
    <w:rsid w:val="00A94D23"/>
    <w:pPr>
      <w:ind w:left="720"/>
      <w:contextualSpacing/>
    </w:pPr>
  </w:style>
  <w:style w:type="table" w:styleId="a5">
    <w:name w:val="Table Grid"/>
    <w:basedOn w:val="a1"/>
    <w:uiPriority w:val="39"/>
    <w:rsid w:val="00022D0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22D0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D06"/>
    <w:rPr>
      <w:rFonts w:ascii="Segoe UI" w:eastAsia="Times New Roman" w:hAnsi="Segoe UI" w:cs="Segoe UI"/>
      <w:color w:val="181717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5911B1"/>
    <w:pPr>
      <w:spacing w:before="100" w:beforeAutospacing="1" w:after="100" w:afterAutospacing="1" w:line="240" w:lineRule="auto"/>
    </w:pPr>
    <w:rPr>
      <w:color w:val="auto"/>
      <w:szCs w:val="24"/>
    </w:rPr>
  </w:style>
  <w:style w:type="character" w:styleId="a9">
    <w:name w:val="Hyperlink"/>
    <w:basedOn w:val="a0"/>
    <w:uiPriority w:val="99"/>
    <w:unhideWhenUsed/>
    <w:rsid w:val="0087753A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7753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753A"/>
    <w:rPr>
      <w:rFonts w:ascii="Times New Roman" w:eastAsia="Times New Roman" w:hAnsi="Times New Roman" w:cs="Times New Roman"/>
      <w:color w:val="181717"/>
      <w:sz w:val="24"/>
    </w:rPr>
  </w:style>
  <w:style w:type="paragraph" w:styleId="ac">
    <w:name w:val="footer"/>
    <w:basedOn w:val="a"/>
    <w:link w:val="ad"/>
    <w:uiPriority w:val="99"/>
    <w:unhideWhenUsed/>
    <w:rsid w:val="0087753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753A"/>
    <w:rPr>
      <w:rFonts w:ascii="Times New Roman" w:eastAsia="Times New Roman" w:hAnsi="Times New Roman" w:cs="Times New Roman"/>
      <w:color w:val="181717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chni11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mailto:huchni11@mail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2797</Words>
  <Characters>15948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ГПиН документация_ бланк</vt:lpstr>
    </vt:vector>
  </TitlesOfParts>
  <Company/>
  <LinksUpToDate>false</LinksUpToDate>
  <CharactersWithSpaces>18708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ГПиН документация_ бланк</dc:title>
  <dc:subject/>
  <dc:creator>йа</dc:creator>
  <cp:keywords/>
  <cp:lastModifiedBy>Джейран</cp:lastModifiedBy>
  <cp:revision>17</cp:revision>
  <cp:lastPrinted>2023-11-14T16:36:00Z</cp:lastPrinted>
  <dcterms:created xsi:type="dcterms:W3CDTF">2023-11-22T19:40:00Z</dcterms:created>
  <dcterms:modified xsi:type="dcterms:W3CDTF">2023-11-24T08:43:00Z</dcterms:modified>
</cp:coreProperties>
</file>